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36" w:rsidRPr="00942EF6" w:rsidRDefault="009E2E66" w:rsidP="00A13F49">
      <w:pPr>
        <w:widowControl w:val="0"/>
        <w:shd w:val="clear" w:color="auto" w:fill="BDD6EE" w:themeFill="accent1" w:themeFillTint="66"/>
        <w:tabs>
          <w:tab w:val="left" w:pos="2129"/>
        </w:tabs>
        <w:rPr>
          <w:rFonts w:ascii="Times New Roman" w:hAnsi="Times New Roman"/>
          <w:b/>
          <w:sz w:val="24"/>
          <w:szCs w:val="24"/>
          <w:lang w:val="en-US"/>
        </w:rPr>
      </w:pPr>
      <w:r w:rsidRPr="00942EF6">
        <w:rPr>
          <w:rFonts w:ascii="Times New Roman" w:hAnsi="Times New Roman"/>
          <w:b/>
          <w:sz w:val="24"/>
          <w:szCs w:val="24"/>
          <w:lang w:val="en-US"/>
        </w:rPr>
        <w:t>AUTHORS</w:t>
      </w:r>
      <w:r w:rsidR="00A13F49" w:rsidRPr="00942EF6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773F36" w:rsidRPr="00942EF6" w:rsidRDefault="00773F36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</w:pPr>
    </w:p>
    <w:p w:rsidR="00994EE3" w:rsidRPr="00942EF6" w:rsidRDefault="009E2E66" w:rsidP="009E2E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</w:pPr>
      <w:r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>The Journal requires observing the following rules for authors</w:t>
      </w:r>
      <w:r w:rsidR="00994EE3"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>:</w:t>
      </w:r>
    </w:p>
    <w:p w:rsidR="00C87E7B" w:rsidRPr="00942EF6" w:rsidRDefault="00D87FDD" w:rsidP="00D87FD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</w:pPr>
      <w:bookmarkStart w:id="0" w:name="_Hlk110585473"/>
      <w:proofErr w:type="gramStart"/>
      <w:r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>the</w:t>
      </w:r>
      <w:proofErr w:type="gramEnd"/>
      <w:r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 number of authors</w:t>
      </w:r>
      <w:r w:rsidRPr="00942EF6">
        <w:rPr>
          <w:rFonts w:ascii="Times New Roman" w:hAnsi="Times New Roman"/>
          <w:color w:val="C00000"/>
          <w:sz w:val="24"/>
          <w:szCs w:val="24"/>
          <w:lang w:val="en-US"/>
        </w:rPr>
        <w:t xml:space="preserve"> should not exceed three, at least one of them having an academic degree higher than Master’s</w:t>
      </w:r>
      <w:r w:rsidR="00C87E7B" w:rsidRPr="00942EF6">
        <w:rPr>
          <w:rFonts w:ascii="Times New Roman" w:hAnsi="Times New Roman"/>
          <w:color w:val="C00000"/>
          <w:sz w:val="24"/>
          <w:szCs w:val="24"/>
          <w:lang w:val="en-US"/>
        </w:rPr>
        <w:t xml:space="preserve">. </w:t>
      </w:r>
      <w:r w:rsidRPr="00942EF6">
        <w:rPr>
          <w:rFonts w:ascii="Times New Roman" w:hAnsi="Times New Roman"/>
          <w:color w:val="C00000"/>
          <w:sz w:val="24"/>
          <w:szCs w:val="24"/>
          <w:lang w:val="en-US"/>
        </w:rPr>
        <w:t>An exception is the “Young scholar” section, which allows publishing articles by authors with an academic degree higher than Bachelor’s</w:t>
      </w:r>
      <w:bookmarkEnd w:id="0"/>
      <w:r w:rsidR="00667501" w:rsidRPr="00942EF6">
        <w:rPr>
          <w:rFonts w:ascii="Times New Roman" w:hAnsi="Times New Roman"/>
          <w:color w:val="C00000"/>
          <w:sz w:val="24"/>
          <w:szCs w:val="24"/>
          <w:lang w:val="en-US"/>
        </w:rPr>
        <w:t>;</w:t>
      </w:r>
    </w:p>
    <w:p w:rsidR="005D61C4" w:rsidRPr="00942EF6" w:rsidRDefault="00D87FDD" w:rsidP="00706FDE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</w:pPr>
      <w:r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>name and location of the authors’ institution</w:t>
      </w:r>
      <w:r w:rsidRPr="00942EF6">
        <w:rPr>
          <w:rFonts w:ascii="Times New Roman" w:hAnsi="Times New Roman"/>
          <w:color w:val="C00000"/>
          <w:sz w:val="24"/>
          <w:szCs w:val="24"/>
          <w:lang w:val="en-US"/>
        </w:rPr>
        <w:t xml:space="preserve"> should be indicated exactly as in </w:t>
      </w:r>
      <w:r w:rsidR="00706FDE" w:rsidRPr="00942EF6">
        <w:rPr>
          <w:rFonts w:ascii="Times New Roman" w:hAnsi="Times New Roman"/>
          <w:color w:val="C00000"/>
          <w:sz w:val="24"/>
          <w:szCs w:val="24"/>
          <w:lang w:val="en-US"/>
        </w:rPr>
        <w:t>the</w:t>
      </w:r>
      <w:r w:rsidRPr="00942EF6">
        <w:rPr>
          <w:rFonts w:ascii="Times New Roman" w:hAnsi="Times New Roman"/>
          <w:color w:val="C00000"/>
          <w:sz w:val="24"/>
          <w:szCs w:val="24"/>
          <w:lang w:val="en-US"/>
        </w:rPr>
        <w:t xml:space="preserve"> official documents and official website of the institution</w:t>
      </w:r>
      <w:r w:rsidR="00AC7C41" w:rsidRPr="00942EF6">
        <w:rPr>
          <w:rFonts w:ascii="Times New Roman" w:hAnsi="Times New Roman"/>
          <w:color w:val="C00000"/>
          <w:sz w:val="24"/>
          <w:szCs w:val="24"/>
          <w:lang w:val="en-US"/>
        </w:rPr>
        <w:t>,</w:t>
      </w:r>
      <w:r w:rsidRPr="00942EF6">
        <w:rPr>
          <w:rFonts w:ascii="Times New Roman" w:hAnsi="Times New Roman"/>
          <w:color w:val="C00000"/>
          <w:sz w:val="24"/>
          <w:szCs w:val="24"/>
          <w:lang w:val="en-US"/>
        </w:rPr>
        <w:t xml:space="preserve"> without indicating its legal corporate form</w:t>
      </w:r>
      <w:r w:rsidR="008C79D0" w:rsidRPr="00942EF6">
        <w:rPr>
          <w:rFonts w:ascii="Times New Roman" w:hAnsi="Times New Roman"/>
          <w:color w:val="C00000"/>
          <w:sz w:val="24"/>
          <w:szCs w:val="24"/>
          <w:lang w:val="en-US"/>
        </w:rPr>
        <w:t>;</w:t>
      </w:r>
    </w:p>
    <w:p w:rsidR="008C79D0" w:rsidRPr="00942EF6" w:rsidRDefault="00D87FDD" w:rsidP="00D87FD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</w:pPr>
      <w:r w:rsidRPr="00942EF6">
        <w:rPr>
          <w:rFonts w:ascii="Times New Roman" w:hAnsi="Times New Roman"/>
          <w:color w:val="C00000"/>
          <w:sz w:val="24"/>
          <w:szCs w:val="24"/>
          <w:lang w:val="en-US"/>
        </w:rPr>
        <w:t>the authors’</w:t>
      </w:r>
      <w:r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 </w:t>
      </w:r>
      <w:r w:rsidR="00C21E65"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ORCID ID </w:t>
      </w:r>
      <w:r w:rsidRPr="00942EF6">
        <w:rPr>
          <w:rFonts w:ascii="Times New Roman" w:hAnsi="Times New Roman"/>
          <w:color w:val="C00000"/>
          <w:sz w:val="24"/>
          <w:szCs w:val="24"/>
          <w:lang w:val="en-US"/>
        </w:rPr>
        <w:t>should be obligatorily indicated</w:t>
      </w:r>
      <w:r w:rsidR="00C21E65" w:rsidRPr="00942EF6">
        <w:rPr>
          <w:rFonts w:ascii="Times New Roman" w:hAnsi="Times New Roman"/>
          <w:bCs/>
          <w:color w:val="C00000"/>
          <w:sz w:val="24"/>
          <w:szCs w:val="24"/>
          <w:lang w:val="en-US"/>
        </w:rPr>
        <w:t>;</w:t>
      </w:r>
    </w:p>
    <w:p w:rsidR="00C21E65" w:rsidRPr="00942EF6" w:rsidRDefault="009E2E66" w:rsidP="00D87FD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</w:pPr>
      <w:r w:rsidRPr="00942EF6">
        <w:rPr>
          <w:rFonts w:ascii="Times New Roman" w:hAnsi="Times New Roman"/>
          <w:color w:val="C00000"/>
          <w:sz w:val="24"/>
          <w:szCs w:val="24"/>
          <w:lang w:val="en-US"/>
        </w:rPr>
        <w:t>the authors’</w:t>
      </w:r>
      <w:r w:rsidR="00C21E65"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 </w:t>
      </w:r>
      <w:r w:rsidR="00E64964"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Scopus Author ID, </w:t>
      </w:r>
      <w:r w:rsidR="00C21E65"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Web of Science ResearcherID, </w:t>
      </w:r>
      <w:r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and </w:t>
      </w:r>
      <w:r w:rsidR="00C21E65"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>Google</w:t>
      </w:r>
      <w:r w:rsidR="00E64964"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 </w:t>
      </w:r>
      <w:r w:rsidR="00C21E65"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>Scholar</w:t>
      </w:r>
      <w:r w:rsidR="00E64964"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 </w:t>
      </w:r>
      <w:r w:rsidR="00C21E65"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>ID</w:t>
      </w:r>
      <w:r w:rsidRPr="00942EF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 </w:t>
      </w:r>
      <w:r w:rsidR="00D87FDD" w:rsidRPr="00942EF6">
        <w:rPr>
          <w:rFonts w:ascii="Times New Roman" w:hAnsi="Times New Roman"/>
          <w:color w:val="C00000"/>
          <w:sz w:val="24"/>
          <w:szCs w:val="24"/>
          <w:lang w:val="en-US"/>
        </w:rPr>
        <w:t>should be</w:t>
      </w:r>
      <w:r w:rsidRPr="00942EF6">
        <w:rPr>
          <w:rFonts w:ascii="Times New Roman" w:hAnsi="Times New Roman"/>
          <w:color w:val="C00000"/>
          <w:sz w:val="24"/>
          <w:szCs w:val="24"/>
          <w:lang w:val="en-US"/>
        </w:rPr>
        <w:t xml:space="preserve"> indicated, if any</w:t>
      </w:r>
      <w:r w:rsidRPr="00942EF6">
        <w:rPr>
          <w:rFonts w:ascii="Times New Roman" w:hAnsi="Times New Roman"/>
          <w:bCs/>
          <w:color w:val="C00000"/>
          <w:sz w:val="24"/>
          <w:szCs w:val="24"/>
          <w:lang w:val="en-US"/>
        </w:rPr>
        <w:t>;</w:t>
      </w:r>
    </w:p>
    <w:p w:rsidR="009E2E66" w:rsidRPr="00942EF6" w:rsidRDefault="00D87FDD" w:rsidP="00D87FD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Cs/>
          <w:color w:val="C00000"/>
          <w:sz w:val="24"/>
          <w:szCs w:val="24"/>
          <w:lang w:val="en-US"/>
        </w:rPr>
      </w:pPr>
      <w:proofErr w:type="gramStart"/>
      <w:r w:rsidRPr="00942EF6">
        <w:rPr>
          <w:rFonts w:ascii="Times New Roman" w:hAnsi="Times New Roman"/>
          <w:bCs/>
          <w:color w:val="C00000"/>
          <w:sz w:val="24"/>
          <w:szCs w:val="24"/>
          <w:lang w:val="en-US"/>
        </w:rPr>
        <w:t>for</w:t>
      </w:r>
      <w:proofErr w:type="gramEnd"/>
      <w:r w:rsidRPr="00942EF6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your name and surname to be correctly pronounced in our audio- and video abstracts, </w:t>
      </w:r>
      <w:r w:rsidR="009E2E66" w:rsidRPr="00942EF6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please submit </w:t>
      </w:r>
      <w:r w:rsidRPr="00942EF6">
        <w:rPr>
          <w:rFonts w:ascii="Times New Roman" w:hAnsi="Times New Roman"/>
          <w:bCs/>
          <w:color w:val="C00000"/>
          <w:sz w:val="24"/>
          <w:szCs w:val="24"/>
          <w:lang w:val="en-US"/>
        </w:rPr>
        <w:t>their transcription in</w:t>
      </w:r>
      <w:r w:rsidR="0009366E" w:rsidRPr="00942EF6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the</w:t>
      </w:r>
      <w:r w:rsidRPr="00942EF6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International Phonetic Alphabet (see https/www.internationalphoneticassociation.org), for example: </w:t>
      </w:r>
      <w:proofErr w:type="spellStart"/>
      <w:r w:rsidRPr="00942EF6">
        <w:rPr>
          <w:rFonts w:ascii="Times New Roman" w:hAnsi="Times New Roman"/>
          <w:bCs/>
          <w:color w:val="C00000"/>
          <w:sz w:val="24"/>
          <w:szCs w:val="24"/>
          <w:lang w:val="en-US"/>
        </w:rPr>
        <w:t>ɪntəˈnæʃənəl</w:t>
      </w:r>
      <w:proofErr w:type="spellEnd"/>
      <w:r w:rsidRPr="00942EF6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proofErr w:type="spellStart"/>
      <w:r w:rsidRPr="00942EF6">
        <w:rPr>
          <w:rFonts w:ascii="Times New Roman" w:hAnsi="Times New Roman"/>
          <w:bCs/>
          <w:color w:val="C00000"/>
          <w:sz w:val="24"/>
          <w:szCs w:val="24"/>
          <w:lang w:val="en-US"/>
        </w:rPr>
        <w:t>fəˈnɛtɪk</w:t>
      </w:r>
      <w:proofErr w:type="spellEnd"/>
      <w:r w:rsidRPr="00942EF6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proofErr w:type="spellStart"/>
      <w:r w:rsidRPr="00942EF6">
        <w:rPr>
          <w:rFonts w:ascii="Times New Roman" w:hAnsi="Times New Roman"/>
          <w:bCs/>
          <w:color w:val="C00000"/>
          <w:sz w:val="24"/>
          <w:szCs w:val="24"/>
          <w:lang w:val="en-US"/>
        </w:rPr>
        <w:t>əsoʊsiˈeɪʃn</w:t>
      </w:r>
      <w:proofErr w:type="spellEnd"/>
      <w:r w:rsidRPr="00942EF6">
        <w:rPr>
          <w:rFonts w:ascii="Times New Roman" w:hAnsi="Times New Roman"/>
          <w:bCs/>
          <w:color w:val="C00000"/>
          <w:sz w:val="24"/>
          <w:szCs w:val="24"/>
          <w:lang w:val="en-US"/>
        </w:rPr>
        <w:t>.</w:t>
      </w:r>
    </w:p>
    <w:p w:rsidR="00C87E7B" w:rsidRPr="00942EF6" w:rsidRDefault="00C87E7B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C00000"/>
          <w:sz w:val="24"/>
          <w:szCs w:val="24"/>
          <w:lang w:val="en-US"/>
        </w:rPr>
      </w:pPr>
    </w:p>
    <w:p w:rsidR="003A31EF" w:rsidRPr="00942EF6" w:rsidRDefault="00706FDE" w:rsidP="00706FDE">
      <w:pPr>
        <w:widowControl w:val="0"/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</w:pP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John Doe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, Dr. Sci. (Law)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, 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Associate Professor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, 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Department of Civil Law and Procedure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, 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Kazan Innovative University named after V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. 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G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. 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Timiryasov</w:t>
      </w:r>
    </w:p>
    <w:p w:rsidR="003A31EF" w:rsidRPr="00942EF6" w:rsidRDefault="00706FDE" w:rsidP="00706FDE">
      <w:pPr>
        <w:widowControl w:val="0"/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</w:pP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Address</w:t>
      </w:r>
      <w:r w:rsidR="003A31EF"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: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42 Moskovskaya Str., 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420100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Kazan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, 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Russian Federation</w:t>
      </w:r>
    </w:p>
    <w:p w:rsidR="003A31EF" w:rsidRPr="00942EF6" w:rsidRDefault="003A31EF" w:rsidP="00574CBF">
      <w:pPr>
        <w:widowControl w:val="0"/>
        <w:rPr>
          <w:rStyle w:val="ac"/>
          <w:rFonts w:ascii="Times New Roman" w:hAnsi="Times New Roman"/>
          <w:sz w:val="24"/>
          <w:szCs w:val="24"/>
          <w:lang w:val="en-US" w:eastAsia="en-US"/>
        </w:rPr>
      </w:pP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E-mail:</w:t>
      </w:r>
      <w:r w:rsidR="00706FDE"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 xml:space="preserve"> </w:t>
      </w:r>
      <w:hyperlink r:id="rId8" w:history="1">
        <w:r w:rsidRPr="00942EF6">
          <w:rPr>
            <w:rStyle w:val="ac"/>
            <w:rFonts w:ascii="Times New Roman" w:hAnsi="Times New Roman"/>
            <w:sz w:val="24"/>
            <w:szCs w:val="24"/>
            <w:lang w:val="en-US" w:eastAsia="en-US"/>
          </w:rPr>
          <w:t>ivanov@mail.ru</w:t>
        </w:r>
      </w:hyperlink>
    </w:p>
    <w:p w:rsidR="00806CA7" w:rsidRPr="00942EF6" w:rsidRDefault="00706FDE" w:rsidP="00574CBF">
      <w:pPr>
        <w:widowControl w:val="0"/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</w:pP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/>
        </w:rPr>
        <w:t>Cell phone</w:t>
      </w:r>
      <w:r w:rsidR="00806CA7"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/>
        </w:rPr>
        <w:t xml:space="preserve">: </w:t>
      </w:r>
      <w:r w:rsidR="00E50DED" w:rsidRPr="00942EF6">
        <w:rPr>
          <w:rStyle w:val="fontstyle21"/>
          <w:rFonts w:ascii="Times New Roman" w:hAnsi="Times New Roman"/>
          <w:bCs/>
          <w:color w:val="auto"/>
          <w:sz w:val="24"/>
          <w:szCs w:val="24"/>
          <w:lang w:val="en-US"/>
        </w:rPr>
        <w:t>+7</w:t>
      </w:r>
      <w:r w:rsidR="00806CA7" w:rsidRPr="00942EF6">
        <w:rPr>
          <w:rStyle w:val="fontstyle21"/>
          <w:rFonts w:ascii="Times New Roman" w:hAnsi="Times New Roman"/>
          <w:bCs/>
          <w:color w:val="auto"/>
          <w:sz w:val="24"/>
          <w:szCs w:val="24"/>
          <w:lang w:val="en-US"/>
        </w:rPr>
        <w:t>-9</w:t>
      </w:r>
      <w:r w:rsidR="00E50DED" w:rsidRPr="00942EF6">
        <w:rPr>
          <w:rStyle w:val="fontstyle21"/>
          <w:rFonts w:ascii="Times New Roman" w:hAnsi="Times New Roman"/>
          <w:bCs/>
          <w:color w:val="auto"/>
          <w:sz w:val="24"/>
          <w:szCs w:val="24"/>
          <w:lang w:val="en-US"/>
        </w:rPr>
        <w:t>66</w:t>
      </w:r>
      <w:r w:rsidR="00806CA7" w:rsidRPr="00942EF6">
        <w:rPr>
          <w:rStyle w:val="fontstyle21"/>
          <w:rFonts w:ascii="Times New Roman" w:hAnsi="Times New Roman"/>
          <w:bCs/>
          <w:color w:val="auto"/>
          <w:sz w:val="24"/>
          <w:szCs w:val="24"/>
          <w:lang w:val="en-US"/>
        </w:rPr>
        <w:t>-</w:t>
      </w:r>
      <w:r w:rsidR="00E50DED" w:rsidRPr="00942EF6">
        <w:rPr>
          <w:rStyle w:val="fontstyle21"/>
          <w:rFonts w:ascii="Times New Roman" w:hAnsi="Times New Roman"/>
          <w:bCs/>
          <w:color w:val="auto"/>
          <w:sz w:val="24"/>
          <w:szCs w:val="24"/>
          <w:lang w:val="en-US"/>
        </w:rPr>
        <w:t>8</w:t>
      </w:r>
      <w:r w:rsidR="00806CA7" w:rsidRPr="00942EF6">
        <w:rPr>
          <w:rStyle w:val="fontstyle21"/>
          <w:rFonts w:ascii="Times New Roman" w:hAnsi="Times New Roman"/>
          <w:bCs/>
          <w:color w:val="auto"/>
          <w:sz w:val="24"/>
          <w:szCs w:val="24"/>
          <w:lang w:val="en-US"/>
        </w:rPr>
        <w:t>44-78-63</w:t>
      </w:r>
    </w:p>
    <w:p w:rsidR="00075874" w:rsidRPr="00942EF6" w:rsidRDefault="003A31EF" w:rsidP="00574CBF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ORCID</w:t>
      </w:r>
      <w:r w:rsidR="00C9333E"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 xml:space="preserve"> </w:t>
      </w:r>
      <w:r w:rsidR="00AC7C41"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I</w:t>
      </w: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D:</w:t>
      </w:r>
      <w:r w:rsidR="00706FDE"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 xml:space="preserve"> </w:t>
      </w:r>
      <w:hyperlink r:id="rId9" w:history="1">
        <w:r w:rsidRPr="00942EF6">
          <w:rPr>
            <w:rStyle w:val="ac"/>
            <w:rFonts w:ascii="Times New Roman" w:hAnsi="Times New Roman"/>
            <w:sz w:val="24"/>
            <w:szCs w:val="24"/>
            <w:lang w:val="en-US"/>
          </w:rPr>
          <w:t>https://orcid.org/0000-0001-4615-9731</w:t>
        </w:r>
      </w:hyperlink>
    </w:p>
    <w:p w:rsidR="00C9333E" w:rsidRPr="00942EF6" w:rsidRDefault="00C9333E" w:rsidP="00C9333E">
      <w:pPr>
        <w:widowControl w:val="0"/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</w:pP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Scopus Author ID: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</w:t>
      </w:r>
      <w:hyperlink r:id="rId10" w:history="1">
        <w:r w:rsidR="00E946AB" w:rsidRPr="00942EF6">
          <w:rPr>
            <w:rStyle w:val="ac"/>
            <w:rFonts w:ascii="Times New Roman" w:hAnsi="Times New Roman"/>
            <w:sz w:val="24"/>
            <w:szCs w:val="24"/>
            <w:lang w:val="en-US" w:eastAsia="en-US"/>
          </w:rPr>
          <w:t>https://www.scopus.com/authid/detail.uri?authorId=43760909700</w:t>
        </w:r>
      </w:hyperlink>
      <w:r w:rsidR="00E946AB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</w:t>
      </w:r>
    </w:p>
    <w:p w:rsidR="00FC4D3A" w:rsidRPr="00942EF6" w:rsidRDefault="003A31EF" w:rsidP="00FC4D3A">
      <w:pPr>
        <w:widowControl w:val="0"/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</w:pP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Web of Science ResearcherID: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</w:t>
      </w:r>
      <w:hyperlink r:id="rId11" w:history="1">
        <w:r w:rsidR="00E946AB" w:rsidRPr="00942EF6">
          <w:rPr>
            <w:rStyle w:val="ac"/>
            <w:rFonts w:ascii="Times New Roman" w:hAnsi="Times New Roman"/>
            <w:sz w:val="24"/>
            <w:szCs w:val="24"/>
            <w:lang w:val="en-US" w:eastAsia="en-US"/>
          </w:rPr>
          <w:t>https://www.webofscience.com/wos/author/record/1299111</w:t>
        </w:r>
      </w:hyperlink>
      <w:r w:rsidR="00E946AB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</w:t>
      </w:r>
    </w:p>
    <w:p w:rsidR="00FC4D3A" w:rsidRPr="00942EF6" w:rsidRDefault="00246090" w:rsidP="00FC4D3A">
      <w:pPr>
        <w:widowControl w:val="0"/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</w:pPr>
      <w:hyperlink r:id="rId12" w:tgtFrame="_blank" w:history="1">
        <w:r w:rsidR="00986C71" w:rsidRPr="00942EF6">
          <w:rPr>
            <w:rStyle w:val="fontstyle21"/>
            <w:rFonts w:ascii="Times New Roman" w:hAnsi="Times New Roman"/>
            <w:b/>
            <w:color w:val="auto"/>
            <w:sz w:val="24"/>
            <w:szCs w:val="24"/>
            <w:lang w:val="en-US" w:eastAsia="en-US"/>
          </w:rPr>
          <w:t>Google</w:t>
        </w:r>
        <w:r w:rsidR="00C9333E" w:rsidRPr="00942EF6">
          <w:rPr>
            <w:rStyle w:val="fontstyle21"/>
            <w:rFonts w:ascii="Times New Roman" w:hAnsi="Times New Roman"/>
            <w:b/>
            <w:color w:val="auto"/>
            <w:sz w:val="24"/>
            <w:szCs w:val="24"/>
            <w:lang w:val="en-US" w:eastAsia="en-US"/>
          </w:rPr>
          <w:t xml:space="preserve"> </w:t>
        </w:r>
        <w:r w:rsidR="00986C71" w:rsidRPr="00942EF6">
          <w:rPr>
            <w:rStyle w:val="fontstyle21"/>
            <w:rFonts w:ascii="Times New Roman" w:hAnsi="Times New Roman"/>
            <w:b/>
            <w:color w:val="auto"/>
            <w:sz w:val="24"/>
            <w:szCs w:val="24"/>
            <w:lang w:val="en-US" w:eastAsia="en-US"/>
          </w:rPr>
          <w:t>Scholar</w:t>
        </w:r>
        <w:r w:rsidR="00C9333E" w:rsidRPr="00942EF6">
          <w:rPr>
            <w:rStyle w:val="fontstyle21"/>
            <w:rFonts w:ascii="Times New Roman" w:hAnsi="Times New Roman"/>
            <w:b/>
            <w:color w:val="auto"/>
            <w:sz w:val="24"/>
            <w:szCs w:val="24"/>
            <w:lang w:val="en-US" w:eastAsia="en-US"/>
          </w:rPr>
          <w:t xml:space="preserve"> </w:t>
        </w:r>
        <w:r w:rsidR="00986C71" w:rsidRPr="00942EF6">
          <w:rPr>
            <w:rStyle w:val="fontstyle21"/>
            <w:rFonts w:ascii="Times New Roman" w:hAnsi="Times New Roman"/>
            <w:b/>
            <w:color w:val="auto"/>
            <w:sz w:val="24"/>
            <w:szCs w:val="24"/>
            <w:lang w:val="en-US" w:eastAsia="en-US"/>
          </w:rPr>
          <w:t>ID</w:t>
        </w:r>
      </w:hyperlink>
      <w:r w:rsidR="00986C71"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 xml:space="preserve">: </w:t>
      </w:r>
      <w:hyperlink r:id="rId13" w:history="1">
        <w:r w:rsidR="00E946AB" w:rsidRPr="00942EF6">
          <w:rPr>
            <w:rStyle w:val="ac"/>
            <w:rFonts w:ascii="Times New Roman" w:hAnsi="Times New Roman"/>
            <w:sz w:val="24"/>
            <w:szCs w:val="24"/>
            <w:lang w:val="en-US" w:eastAsia="en-US"/>
          </w:rPr>
          <w:t>https://scholar.google.com/citations?user=Z9tacXwAAAAJ</w:t>
        </w:r>
      </w:hyperlink>
      <w:r w:rsidR="00E946AB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</w:t>
      </w:r>
    </w:p>
    <w:p w:rsidR="00986C71" w:rsidRPr="00942EF6" w:rsidRDefault="00986C71" w:rsidP="00574CBF">
      <w:pPr>
        <w:widowControl w:val="0"/>
        <w:rPr>
          <w:rStyle w:val="fontstyle21"/>
          <w:rFonts w:ascii="Times New Roman" w:hAnsi="Times New Roman"/>
          <w:bCs/>
          <w:color w:val="auto"/>
          <w:sz w:val="24"/>
          <w:szCs w:val="24"/>
          <w:lang w:val="en-US" w:eastAsia="en-US"/>
        </w:rPr>
      </w:pPr>
    </w:p>
    <w:p w:rsidR="003A31EF" w:rsidRPr="00942EF6" w:rsidRDefault="00706FDE" w:rsidP="00706FDE">
      <w:pPr>
        <w:widowControl w:val="0"/>
        <w:rPr>
          <w:rStyle w:val="fontstyle21"/>
          <w:rFonts w:ascii="Times New Roman" w:hAnsi="Times New Roman"/>
          <w:color w:val="auto"/>
          <w:sz w:val="24"/>
          <w:szCs w:val="24"/>
          <w:lang w:val="en-US"/>
        </w:rPr>
      </w:pP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Jane Doe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Cand</w:t>
      </w:r>
      <w:proofErr w:type="spellEnd"/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. Sci. (Law)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, 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Professor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, 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Department of Information Law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, 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Far East Federal University</w:t>
      </w:r>
    </w:p>
    <w:p w:rsidR="003A31EF" w:rsidRPr="00942EF6" w:rsidRDefault="00706FDE" w:rsidP="00706FDE">
      <w:pPr>
        <w:widowControl w:val="0"/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</w:pP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Address</w:t>
      </w:r>
      <w:r w:rsidR="003A31EF"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: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10 </w:t>
      </w:r>
      <w:proofErr w:type="spellStart"/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Morozov</w:t>
      </w:r>
      <w:proofErr w:type="spellEnd"/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Str., 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690922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Vladivostok</w:t>
      </w:r>
      <w:r w:rsidR="003A31EF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, 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Russian Federation</w:t>
      </w:r>
    </w:p>
    <w:p w:rsidR="003A31EF" w:rsidRPr="00942EF6" w:rsidRDefault="003A31EF" w:rsidP="00574CBF">
      <w:pPr>
        <w:widowControl w:val="0"/>
        <w:rPr>
          <w:rStyle w:val="ac"/>
          <w:rFonts w:ascii="Times New Roman" w:hAnsi="Times New Roman"/>
          <w:sz w:val="24"/>
          <w:szCs w:val="24"/>
          <w:lang w:val="en-US" w:eastAsia="en-US"/>
        </w:rPr>
      </w:pP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E-mail:</w:t>
      </w:r>
      <w:r w:rsidR="00E50DED"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 xml:space="preserve"> </w:t>
      </w:r>
      <w:hyperlink r:id="rId14" w:history="1">
        <w:r w:rsidRPr="00942EF6">
          <w:rPr>
            <w:rStyle w:val="ac"/>
            <w:rFonts w:ascii="Times New Roman" w:hAnsi="Times New Roman"/>
            <w:sz w:val="24"/>
            <w:szCs w:val="24"/>
            <w:lang w:val="en-US" w:eastAsia="en-US"/>
          </w:rPr>
          <w:t>petrov@mail.ru</w:t>
        </w:r>
      </w:hyperlink>
    </w:p>
    <w:p w:rsidR="00806CA7" w:rsidRPr="00942EF6" w:rsidRDefault="00706FDE" w:rsidP="00806CA7">
      <w:pPr>
        <w:widowControl w:val="0"/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</w:pP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/>
        </w:rPr>
        <w:t>Cell phone</w:t>
      </w:r>
      <w:r w:rsidR="00806CA7"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/>
        </w:rPr>
        <w:t xml:space="preserve">: </w:t>
      </w:r>
      <w:r w:rsidR="00E50DED" w:rsidRPr="00942EF6">
        <w:rPr>
          <w:rStyle w:val="fontstyle21"/>
          <w:rFonts w:ascii="Times New Roman" w:hAnsi="Times New Roman"/>
          <w:bCs/>
          <w:color w:val="auto"/>
          <w:sz w:val="24"/>
          <w:szCs w:val="24"/>
          <w:lang w:val="en-US"/>
        </w:rPr>
        <w:t>+7-966-844-78-63</w:t>
      </w:r>
    </w:p>
    <w:p w:rsidR="00E946AB" w:rsidRPr="00942EF6" w:rsidRDefault="00E946AB" w:rsidP="00E946AB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 xml:space="preserve">ORCID ID: </w:t>
      </w:r>
      <w:hyperlink r:id="rId15" w:history="1">
        <w:r w:rsidRPr="00942EF6">
          <w:rPr>
            <w:rStyle w:val="ac"/>
            <w:rFonts w:ascii="Times New Roman" w:hAnsi="Times New Roman"/>
            <w:sz w:val="24"/>
            <w:szCs w:val="24"/>
            <w:lang w:val="en-US"/>
          </w:rPr>
          <w:t>https://orcid.org/0000-0001-4615-9731</w:t>
        </w:r>
      </w:hyperlink>
    </w:p>
    <w:p w:rsidR="00E946AB" w:rsidRPr="00942EF6" w:rsidRDefault="00E946AB" w:rsidP="00E946AB">
      <w:pPr>
        <w:widowControl w:val="0"/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</w:pP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Scopus Author ID: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</w:t>
      </w:r>
      <w:hyperlink r:id="rId16" w:history="1">
        <w:r w:rsidRPr="00942EF6">
          <w:rPr>
            <w:rStyle w:val="ac"/>
            <w:rFonts w:ascii="Times New Roman" w:hAnsi="Times New Roman"/>
            <w:sz w:val="24"/>
            <w:szCs w:val="24"/>
            <w:lang w:val="en-US" w:eastAsia="en-US"/>
          </w:rPr>
          <w:t>https://www.scopus.com/authid/detail.uri?authorId=43760909700</w:t>
        </w:r>
      </w:hyperlink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</w:t>
      </w:r>
    </w:p>
    <w:p w:rsidR="00E946AB" w:rsidRPr="00942EF6" w:rsidRDefault="00E946AB" w:rsidP="00E946AB">
      <w:pPr>
        <w:widowControl w:val="0"/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</w:pPr>
      <w:r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Web of Science ResearcherID:</w:t>
      </w:r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</w:t>
      </w:r>
      <w:hyperlink r:id="rId17" w:history="1">
        <w:r w:rsidRPr="00942EF6">
          <w:rPr>
            <w:rStyle w:val="ac"/>
            <w:rFonts w:ascii="Times New Roman" w:hAnsi="Times New Roman"/>
            <w:sz w:val="24"/>
            <w:szCs w:val="24"/>
            <w:lang w:val="en-US" w:eastAsia="en-US"/>
          </w:rPr>
          <w:t>https://www.webofscience.com/wos/author/record/1299111</w:t>
        </w:r>
      </w:hyperlink>
      <w:r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</w:t>
      </w:r>
    </w:p>
    <w:p w:rsidR="00E946AB" w:rsidRPr="00942EF6" w:rsidRDefault="00246090" w:rsidP="00E946AB">
      <w:pPr>
        <w:widowControl w:val="0"/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</w:pPr>
      <w:hyperlink r:id="rId18" w:tgtFrame="_blank" w:history="1">
        <w:r w:rsidR="00E946AB" w:rsidRPr="00942EF6">
          <w:rPr>
            <w:rStyle w:val="fontstyle21"/>
            <w:rFonts w:ascii="Times New Roman" w:hAnsi="Times New Roman"/>
            <w:b/>
            <w:color w:val="auto"/>
            <w:sz w:val="24"/>
            <w:szCs w:val="24"/>
            <w:lang w:val="en-US" w:eastAsia="en-US"/>
          </w:rPr>
          <w:t>Google Scholar ID</w:t>
        </w:r>
      </w:hyperlink>
      <w:r w:rsidR="00E946AB" w:rsidRPr="00942EF6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 xml:space="preserve">: </w:t>
      </w:r>
      <w:hyperlink r:id="rId19" w:history="1">
        <w:r w:rsidR="00E946AB" w:rsidRPr="00942EF6">
          <w:rPr>
            <w:rStyle w:val="ac"/>
            <w:rFonts w:ascii="Times New Roman" w:hAnsi="Times New Roman"/>
            <w:sz w:val="24"/>
            <w:szCs w:val="24"/>
            <w:lang w:val="en-US" w:eastAsia="en-US"/>
          </w:rPr>
          <w:t>https://scholar.google.com/citations?user=Z9tacXwAAAAJ</w:t>
        </w:r>
      </w:hyperlink>
      <w:r w:rsidR="00E946AB" w:rsidRPr="00942EF6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</w:t>
      </w:r>
    </w:p>
    <w:p w:rsidR="00706FDE" w:rsidRPr="00942EF6" w:rsidRDefault="00706FDE" w:rsidP="00565234">
      <w:pPr>
        <w:widowControl w:val="0"/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</w:pPr>
    </w:p>
    <w:p w:rsidR="005A557D" w:rsidRPr="00942EF6" w:rsidRDefault="009E2E66" w:rsidP="005A557D">
      <w:pPr>
        <w:widowControl w:val="0"/>
        <w:shd w:val="clear" w:color="auto" w:fill="BDD6EE" w:themeFill="accent1" w:themeFillTint="66"/>
        <w:rPr>
          <w:rFonts w:ascii="Times New Roman" w:hAnsi="Times New Roman"/>
          <w:b/>
          <w:sz w:val="24"/>
          <w:szCs w:val="24"/>
          <w:lang w:val="en-US"/>
        </w:rPr>
      </w:pPr>
      <w:r w:rsidRPr="00942EF6">
        <w:rPr>
          <w:rFonts w:ascii="Times New Roman" w:hAnsi="Times New Roman"/>
          <w:b/>
          <w:sz w:val="24"/>
          <w:szCs w:val="24"/>
          <w:lang w:val="en-US"/>
        </w:rPr>
        <w:t>AUTHOR CONTRIBUTIONS</w:t>
      </w:r>
    </w:p>
    <w:p w:rsidR="005A557D" w:rsidRPr="00942EF6" w:rsidRDefault="005A557D" w:rsidP="005A557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  <w:lang w:val="en-US"/>
        </w:rPr>
      </w:pPr>
    </w:p>
    <w:p w:rsidR="005A557D" w:rsidRPr="00942EF6" w:rsidRDefault="00706FDE" w:rsidP="00706FDE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  <w:lang w:val="en-US"/>
        </w:rPr>
      </w:pPr>
      <w:r w:rsidRPr="00942EF6">
        <w:rPr>
          <w:rFonts w:ascii="Times New Roman" w:hAnsi="Times New Roman"/>
          <w:b/>
          <w:bCs/>
          <w:iCs/>
          <w:color w:val="C00000"/>
          <w:sz w:val="24"/>
          <w:szCs w:val="24"/>
          <w:lang w:val="en-US"/>
        </w:rPr>
        <w:t>The section is obligatory if there are two or more authors</w:t>
      </w:r>
      <w:r w:rsidR="005A557D" w:rsidRPr="00942EF6">
        <w:rPr>
          <w:rFonts w:ascii="Times New Roman" w:hAnsi="Times New Roman"/>
          <w:b/>
          <w:bCs/>
          <w:iCs/>
          <w:color w:val="C00000"/>
          <w:sz w:val="24"/>
          <w:szCs w:val="24"/>
          <w:lang w:val="en-US"/>
        </w:rPr>
        <w:t xml:space="preserve">, </w:t>
      </w:r>
      <w:r w:rsidRPr="00942EF6">
        <w:rPr>
          <w:rFonts w:ascii="Times New Roman" w:hAnsi="Times New Roman"/>
          <w:b/>
          <w:bCs/>
          <w:iCs/>
          <w:color w:val="C00000"/>
          <w:sz w:val="24"/>
          <w:szCs w:val="24"/>
          <w:lang w:val="en-US"/>
        </w:rPr>
        <w:t>for example:</w:t>
      </w:r>
    </w:p>
    <w:p w:rsidR="005A557D" w:rsidRPr="00942EF6" w:rsidRDefault="005A557D" w:rsidP="005A557D">
      <w:pPr>
        <w:widowControl w:val="0"/>
        <w:rPr>
          <w:rFonts w:ascii="Times New Roman" w:hAnsi="Times New Roman"/>
          <w:sz w:val="24"/>
          <w:szCs w:val="24"/>
          <w:lang w:val="en-US"/>
        </w:rPr>
      </w:pPr>
    </w:p>
    <w:p w:rsidR="005A557D" w:rsidRPr="00942EF6" w:rsidRDefault="00706FDE" w:rsidP="00706FDE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942EF6">
        <w:rPr>
          <w:rFonts w:ascii="Times New Roman" w:hAnsi="Times New Roman"/>
          <w:sz w:val="24"/>
          <w:szCs w:val="24"/>
          <w:lang w:val="en-US"/>
        </w:rPr>
        <w:t>John Doe performed general supervision, set research tasks, searched for and selected scientific literature</w:t>
      </w:r>
      <w:r w:rsidR="005A557D" w:rsidRPr="00942EF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42EF6">
        <w:rPr>
          <w:rFonts w:ascii="Times New Roman" w:hAnsi="Times New Roman"/>
          <w:sz w:val="24"/>
          <w:szCs w:val="24"/>
          <w:lang w:val="en-US"/>
        </w:rPr>
        <w:t>and analyzed federal legislation</w:t>
      </w:r>
      <w:r w:rsidR="005A557D" w:rsidRPr="00942EF6">
        <w:rPr>
          <w:rFonts w:ascii="Times New Roman" w:hAnsi="Times New Roman"/>
          <w:sz w:val="24"/>
          <w:szCs w:val="24"/>
          <w:lang w:val="en-US"/>
        </w:rPr>
        <w:t>.</w:t>
      </w:r>
    </w:p>
    <w:p w:rsidR="005A557D" w:rsidRPr="00942EF6" w:rsidRDefault="00706FDE" w:rsidP="00706FDE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942EF6">
        <w:rPr>
          <w:rFonts w:ascii="Times New Roman" w:hAnsi="Times New Roman"/>
          <w:sz w:val="24"/>
          <w:szCs w:val="24"/>
          <w:lang w:val="en-US"/>
        </w:rPr>
        <w:t>Jane Doe built a structural model of artificial technology regulation</w:t>
      </w:r>
      <w:r w:rsidR="005A557D" w:rsidRPr="00942EF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42EF6">
        <w:rPr>
          <w:rFonts w:ascii="Times New Roman" w:hAnsi="Times New Roman"/>
          <w:sz w:val="24"/>
          <w:szCs w:val="24"/>
          <w:lang w:val="en-US"/>
        </w:rPr>
        <w:t>interpreted the research results, and prepared the manuscript.</w:t>
      </w:r>
    </w:p>
    <w:p w:rsidR="00706FDE" w:rsidRPr="00942EF6" w:rsidRDefault="00706FDE" w:rsidP="00706FDE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557D" w:rsidRPr="00942EF6" w:rsidRDefault="009E2E66" w:rsidP="009E2E66">
      <w:pPr>
        <w:widowControl w:val="0"/>
        <w:shd w:val="clear" w:color="auto" w:fill="BDD6EE" w:themeFill="accent1" w:themeFillTint="66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42EF6">
        <w:rPr>
          <w:rFonts w:ascii="Times New Roman" w:hAnsi="Times New Roman"/>
          <w:b/>
          <w:sz w:val="24"/>
          <w:szCs w:val="24"/>
          <w:u w:color="0000FF"/>
          <w:lang w:val="en-US"/>
        </w:rPr>
        <w:t>MANUSCRIPT INFORMATION</w:t>
      </w:r>
    </w:p>
    <w:p w:rsidR="005A557D" w:rsidRPr="00942EF6" w:rsidRDefault="005A557D" w:rsidP="005A557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72FF5" w:rsidRPr="00E465FC" w:rsidRDefault="00772FF5" w:rsidP="00772FF5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</w:pPr>
      <w:r w:rsidRPr="00E465FC">
        <w:rPr>
          <w:rStyle w:val="fontstyle21"/>
          <w:rFonts w:ascii="Times New Roman" w:hAnsi="Times New Roman"/>
          <w:b/>
          <w:color w:val="auto"/>
          <w:sz w:val="24"/>
          <w:szCs w:val="24"/>
          <w:lang w:val="en-US" w:eastAsia="en-US"/>
        </w:rPr>
        <w:t>Date of receipt:</w:t>
      </w:r>
      <w:r w:rsidRPr="00E465FC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 xml:space="preserve"> 19.</w:t>
      </w:r>
      <w:bookmarkStart w:id="1" w:name="_GoBack"/>
      <w:bookmarkEnd w:id="1"/>
      <w:r w:rsidRPr="00E465FC"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  <w:t>08.2022</w:t>
      </w:r>
    </w:p>
    <w:p w:rsidR="00706FDE" w:rsidRPr="00942EF6" w:rsidRDefault="00706FDE" w:rsidP="00706FDE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42EF6">
        <w:rPr>
          <w:rFonts w:ascii="Times New Roman" w:hAnsi="Times New Roman"/>
          <w:b/>
          <w:sz w:val="24"/>
          <w:szCs w:val="24"/>
          <w:lang w:val="en-US"/>
        </w:rPr>
        <w:t xml:space="preserve">Conflict of interests: </w:t>
      </w:r>
      <w:r w:rsidRPr="00942EF6">
        <w:rPr>
          <w:rFonts w:ascii="Times New Roman" w:hAnsi="Times New Roman"/>
          <w:bCs/>
          <w:sz w:val="24"/>
          <w:szCs w:val="24"/>
          <w:lang w:val="en-US"/>
        </w:rPr>
        <w:t>the</w:t>
      </w:r>
      <w:r w:rsidRPr="00942EF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42EF6">
        <w:rPr>
          <w:rFonts w:ascii="Times New Roman" w:hAnsi="Times New Roman"/>
          <w:bCs/>
          <w:sz w:val="24"/>
          <w:szCs w:val="24"/>
          <w:lang w:val="en-US"/>
        </w:rPr>
        <w:t>authors declare no conflict of interests.</w:t>
      </w:r>
    </w:p>
    <w:p w:rsidR="00706FDE" w:rsidRPr="00942EF6" w:rsidRDefault="00706FDE" w:rsidP="00706FDE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42EF6">
        <w:rPr>
          <w:rFonts w:ascii="Times New Roman" w:hAnsi="Times New Roman"/>
          <w:b/>
          <w:bCs/>
          <w:iCs/>
          <w:color w:val="C00000"/>
          <w:sz w:val="24"/>
          <w:szCs w:val="24"/>
          <w:lang w:val="en-US"/>
        </w:rPr>
        <w:t>[</w:t>
      </w:r>
      <w:proofErr w:type="gramStart"/>
      <w:r w:rsidRPr="00942EF6">
        <w:rPr>
          <w:rFonts w:ascii="Times New Roman" w:hAnsi="Times New Roman"/>
          <w:b/>
          <w:bCs/>
          <w:iCs/>
          <w:color w:val="C00000"/>
          <w:sz w:val="24"/>
          <w:szCs w:val="24"/>
          <w:lang w:val="en-US"/>
        </w:rPr>
        <w:t>a</w:t>
      </w:r>
      <w:proofErr w:type="gramEnd"/>
      <w:r w:rsidRPr="00942EF6">
        <w:rPr>
          <w:rFonts w:ascii="Times New Roman" w:hAnsi="Times New Roman"/>
          <w:b/>
          <w:bCs/>
          <w:iCs/>
          <w:color w:val="C00000"/>
          <w:sz w:val="24"/>
          <w:szCs w:val="24"/>
          <w:lang w:val="en-US"/>
        </w:rPr>
        <w:t xml:space="preserve"> standard statement in case of the absence of a conflict of interests]</w:t>
      </w:r>
    </w:p>
    <w:p w:rsidR="00706FDE" w:rsidRPr="00942EF6" w:rsidRDefault="00706FDE" w:rsidP="00706FDE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42EF6">
        <w:rPr>
          <w:rFonts w:ascii="Times New Roman" w:hAnsi="Times New Roman"/>
          <w:b/>
          <w:sz w:val="24"/>
          <w:szCs w:val="24"/>
          <w:lang w:val="en-US"/>
        </w:rPr>
        <w:t xml:space="preserve">Funding: </w:t>
      </w:r>
      <w:r w:rsidRPr="00942EF6">
        <w:rPr>
          <w:rFonts w:ascii="Times New Roman" w:hAnsi="Times New Roman"/>
          <w:bCs/>
          <w:sz w:val="24"/>
          <w:szCs w:val="24"/>
          <w:lang w:val="en-US"/>
        </w:rPr>
        <w:t xml:space="preserve">the research </w:t>
      </w:r>
      <w:proofErr w:type="gramStart"/>
      <w:r w:rsidRPr="00942EF6">
        <w:rPr>
          <w:rFonts w:ascii="Times New Roman" w:hAnsi="Times New Roman"/>
          <w:bCs/>
          <w:sz w:val="24"/>
          <w:szCs w:val="24"/>
          <w:lang w:val="en-US"/>
        </w:rPr>
        <w:t>was not sponsored</w:t>
      </w:r>
      <w:proofErr w:type="gramEnd"/>
      <w:r w:rsidRPr="00942EF6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706FDE" w:rsidRPr="00942EF6" w:rsidRDefault="00706FDE" w:rsidP="00706FDE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  <w:lang w:val="en-US"/>
        </w:rPr>
      </w:pPr>
      <w:r w:rsidRPr="00942EF6">
        <w:rPr>
          <w:rFonts w:ascii="Times New Roman" w:hAnsi="Times New Roman"/>
          <w:b/>
          <w:bCs/>
          <w:iCs/>
          <w:color w:val="C00000"/>
          <w:sz w:val="24"/>
          <w:szCs w:val="24"/>
          <w:lang w:val="en-US"/>
        </w:rPr>
        <w:t>[</w:t>
      </w:r>
      <w:proofErr w:type="gramStart"/>
      <w:r w:rsidRPr="00942EF6">
        <w:rPr>
          <w:rFonts w:ascii="Times New Roman" w:hAnsi="Times New Roman"/>
          <w:b/>
          <w:bCs/>
          <w:iCs/>
          <w:color w:val="C00000"/>
          <w:sz w:val="24"/>
          <w:szCs w:val="24"/>
          <w:lang w:val="en-US"/>
        </w:rPr>
        <w:t>a</w:t>
      </w:r>
      <w:proofErr w:type="gramEnd"/>
      <w:r w:rsidRPr="00942EF6">
        <w:rPr>
          <w:rFonts w:ascii="Times New Roman" w:hAnsi="Times New Roman"/>
          <w:b/>
          <w:bCs/>
          <w:iCs/>
          <w:color w:val="C00000"/>
          <w:sz w:val="24"/>
          <w:szCs w:val="24"/>
          <w:lang w:val="en-US"/>
        </w:rPr>
        <w:t xml:space="preserve"> standard statement in case of the absence of a sponsor support]</w:t>
      </w:r>
    </w:p>
    <w:p w:rsidR="005A557D" w:rsidRPr="00E465FC" w:rsidRDefault="00706FDE" w:rsidP="00942EF6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C00000"/>
          <w:sz w:val="24"/>
          <w:szCs w:val="24"/>
          <w:lang w:val="en-US"/>
        </w:rPr>
      </w:pPr>
      <w:r w:rsidRPr="00942EF6">
        <w:rPr>
          <w:rFonts w:ascii="Times New Roman" w:hAnsi="Times New Roman"/>
          <w:b/>
          <w:sz w:val="24"/>
          <w:szCs w:val="24"/>
          <w:lang w:val="en-US"/>
        </w:rPr>
        <w:t>Acknowledgements</w:t>
      </w:r>
      <w:r w:rsidR="005A557D" w:rsidRPr="00E465FC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42EF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A557D" w:rsidRPr="00E465FC">
        <w:rPr>
          <w:rFonts w:ascii="Times New Roman" w:hAnsi="Times New Roman"/>
          <w:b/>
          <w:bCs/>
          <w:iCs/>
          <w:color w:val="C00000"/>
          <w:sz w:val="24"/>
          <w:szCs w:val="24"/>
          <w:lang w:val="en-US"/>
        </w:rPr>
        <w:t>[</w:t>
      </w:r>
      <w:r w:rsidR="009E2E66" w:rsidRPr="00942EF6">
        <w:rPr>
          <w:rFonts w:ascii="Times New Roman" w:hAnsi="Times New Roman"/>
          <w:b/>
          <w:bCs/>
          <w:iCs/>
          <w:color w:val="C00000"/>
          <w:sz w:val="24"/>
          <w:szCs w:val="24"/>
          <w:lang w:val="en-US"/>
        </w:rPr>
        <w:t>if any</w:t>
      </w:r>
      <w:r w:rsidR="005A557D" w:rsidRPr="00E465FC">
        <w:rPr>
          <w:rFonts w:ascii="Times New Roman" w:hAnsi="Times New Roman"/>
          <w:b/>
          <w:bCs/>
          <w:iCs/>
          <w:color w:val="C00000"/>
          <w:sz w:val="24"/>
          <w:szCs w:val="24"/>
          <w:lang w:val="en-US"/>
        </w:rPr>
        <w:t>]</w:t>
      </w:r>
    </w:p>
    <w:p w:rsidR="00772FF5" w:rsidRPr="00E465FC" w:rsidRDefault="00772FF5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Style w:val="fontstyle21"/>
          <w:rFonts w:ascii="Times New Roman" w:hAnsi="Times New Roman"/>
          <w:color w:val="auto"/>
          <w:sz w:val="24"/>
          <w:szCs w:val="24"/>
          <w:lang w:val="en-US" w:eastAsia="en-US"/>
        </w:rPr>
      </w:pPr>
    </w:p>
    <w:sectPr w:rsidR="00772FF5" w:rsidRPr="00E465FC" w:rsidSect="00E465FC">
      <w:headerReference w:type="default" r:id="rId20"/>
      <w:headerReference w:type="first" r:id="rId21"/>
      <w:pgSz w:w="11906" w:h="16838"/>
      <w:pgMar w:top="851" w:right="567" w:bottom="426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90" w:rsidRDefault="00246090" w:rsidP="00A62D7A">
      <w:r>
        <w:separator/>
      </w:r>
    </w:p>
  </w:endnote>
  <w:endnote w:type="continuationSeparator" w:id="0">
    <w:p w:rsidR="00246090" w:rsidRDefault="00246090" w:rsidP="00A6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Pro-Bold">
    <w:altName w:val="Times New Roman"/>
    <w:panose1 w:val="00000000000000000000"/>
    <w:charset w:val="00"/>
    <w:family w:val="roman"/>
    <w:notTrueType/>
    <w:pitch w:val="default"/>
  </w:font>
  <w:font w:name="PTSans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90" w:rsidRDefault="00246090" w:rsidP="00A62D7A">
      <w:r>
        <w:separator/>
      </w:r>
    </w:p>
  </w:footnote>
  <w:footnote w:type="continuationSeparator" w:id="0">
    <w:p w:rsidR="00246090" w:rsidRDefault="00246090" w:rsidP="00A6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22A" w:rsidRDefault="0015422A" w:rsidP="0015422A">
    <w:pPr>
      <w:shd w:val="clear" w:color="auto" w:fill="DBE5F1"/>
      <w:tabs>
        <w:tab w:val="center" w:pos="4677"/>
        <w:tab w:val="right" w:pos="9355"/>
      </w:tabs>
      <w:jc w:val="center"/>
      <w:rPr>
        <w:rFonts w:ascii="Times New Roman" w:hAnsi="Times New Roman"/>
        <w:b/>
        <w:bCs/>
        <w:color w:val="002060"/>
        <w:sz w:val="28"/>
        <w:szCs w:val="28"/>
        <w:lang w:val="en-US"/>
      </w:rPr>
    </w:pPr>
    <w:r w:rsidRPr="005D1690">
      <w:rPr>
        <w:rFonts w:ascii="Times New Roman" w:hAnsi="Times New Roman"/>
        <w:b/>
        <w:bCs/>
        <w:color w:val="002060"/>
        <w:sz w:val="28"/>
        <w:szCs w:val="28"/>
        <w:lang w:val="en-US"/>
      </w:rPr>
      <w:t xml:space="preserve">Journal </w:t>
    </w:r>
    <w:r>
      <w:rPr>
        <w:rFonts w:ascii="Times New Roman" w:hAnsi="Times New Roman"/>
        <w:b/>
        <w:bCs/>
        <w:color w:val="002060"/>
        <w:sz w:val="28"/>
        <w:szCs w:val="28"/>
        <w:lang w:val="en-US"/>
      </w:rPr>
      <w:t>of Digital Technologies and Law</w:t>
    </w:r>
  </w:p>
  <w:p w:rsidR="0015422A" w:rsidRPr="00A5394B" w:rsidRDefault="009E2E66" w:rsidP="0015422A">
    <w:pPr>
      <w:shd w:val="clear" w:color="auto" w:fill="DBE5F1"/>
      <w:tabs>
        <w:tab w:val="center" w:pos="4677"/>
        <w:tab w:val="right" w:pos="9355"/>
      </w:tabs>
      <w:jc w:val="center"/>
    </w:pPr>
    <w:r>
      <w:rPr>
        <w:rFonts w:ascii="Times New Roman" w:hAnsi="Times New Roman"/>
        <w:b/>
        <w:bCs/>
        <w:color w:val="002060"/>
        <w:sz w:val="28"/>
        <w:szCs w:val="28"/>
        <w:lang w:val="en-US"/>
      </w:rPr>
      <w:t>AUTHOR INFORMATION</w:t>
    </w:r>
  </w:p>
  <w:p w:rsidR="00280BBF" w:rsidRPr="0015422A" w:rsidRDefault="00280BBF" w:rsidP="0015422A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DD" w:rsidRDefault="008F583A" w:rsidP="00280BBF">
    <w:pPr>
      <w:shd w:val="clear" w:color="auto" w:fill="DBE5F1"/>
      <w:tabs>
        <w:tab w:val="center" w:pos="4677"/>
        <w:tab w:val="right" w:pos="9355"/>
      </w:tabs>
      <w:jc w:val="center"/>
      <w:rPr>
        <w:rFonts w:ascii="Times New Roman" w:hAnsi="Times New Roman"/>
        <w:b/>
        <w:bCs/>
        <w:color w:val="002060"/>
        <w:sz w:val="28"/>
        <w:szCs w:val="28"/>
        <w:lang w:val="en-US"/>
      </w:rPr>
    </w:pPr>
    <w:r w:rsidRPr="005D1690">
      <w:rPr>
        <w:rFonts w:ascii="Times New Roman" w:hAnsi="Times New Roman"/>
        <w:b/>
        <w:bCs/>
        <w:color w:val="002060"/>
        <w:sz w:val="28"/>
        <w:szCs w:val="28"/>
        <w:lang w:val="en-US"/>
      </w:rPr>
      <w:t xml:space="preserve">Journal </w:t>
    </w:r>
    <w:r w:rsidR="00C73D0E">
      <w:rPr>
        <w:rFonts w:ascii="Times New Roman" w:hAnsi="Times New Roman"/>
        <w:b/>
        <w:bCs/>
        <w:color w:val="002060"/>
        <w:sz w:val="28"/>
        <w:szCs w:val="28"/>
        <w:lang w:val="en-US"/>
      </w:rPr>
      <w:t>of Digital Technologies and Law</w:t>
    </w:r>
  </w:p>
  <w:p w:rsidR="008F583A" w:rsidRPr="009E2E66" w:rsidRDefault="009E2E66" w:rsidP="009E2E66">
    <w:pPr>
      <w:shd w:val="clear" w:color="auto" w:fill="DBE5F1"/>
      <w:tabs>
        <w:tab w:val="center" w:pos="4677"/>
        <w:tab w:val="right" w:pos="9355"/>
      </w:tabs>
      <w:jc w:val="center"/>
      <w:rPr>
        <w:rFonts w:ascii="Times New Roman" w:hAnsi="Times New Roman"/>
        <w:b/>
        <w:bCs/>
        <w:color w:val="002060"/>
        <w:sz w:val="28"/>
        <w:szCs w:val="28"/>
        <w:lang w:val="en-US"/>
      </w:rPr>
    </w:pPr>
    <w:r>
      <w:rPr>
        <w:rFonts w:ascii="Times New Roman" w:hAnsi="Times New Roman"/>
        <w:b/>
        <w:bCs/>
        <w:color w:val="002060"/>
        <w:sz w:val="28"/>
        <w:szCs w:val="28"/>
        <w:lang w:val="en-US"/>
      </w:rPr>
      <w:t>AUTHOR INFORMATION</w:t>
    </w:r>
  </w:p>
  <w:p w:rsidR="0015422A" w:rsidRPr="000B724C" w:rsidRDefault="0015422A" w:rsidP="0015422A">
    <w:pPr>
      <w:tabs>
        <w:tab w:val="center" w:pos="4677"/>
        <w:tab w:val="right" w:pos="9355"/>
      </w:tabs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126D"/>
    <w:multiLevelType w:val="hybridMultilevel"/>
    <w:tmpl w:val="42B0A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2CDE"/>
    <w:multiLevelType w:val="hybridMultilevel"/>
    <w:tmpl w:val="F944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63AA4"/>
    <w:multiLevelType w:val="hybridMultilevel"/>
    <w:tmpl w:val="CFD6C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1552"/>
    <w:multiLevelType w:val="hybridMultilevel"/>
    <w:tmpl w:val="4342C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1342D"/>
    <w:multiLevelType w:val="multilevel"/>
    <w:tmpl w:val="B75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84182"/>
    <w:multiLevelType w:val="hybridMultilevel"/>
    <w:tmpl w:val="EA44C154"/>
    <w:lvl w:ilvl="0" w:tplc="C2829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957E9"/>
    <w:multiLevelType w:val="hybridMultilevel"/>
    <w:tmpl w:val="8DEA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540B6"/>
    <w:multiLevelType w:val="hybridMultilevel"/>
    <w:tmpl w:val="CC50AACC"/>
    <w:lvl w:ilvl="0" w:tplc="D6FC2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7A"/>
    <w:rsid w:val="00001736"/>
    <w:rsid w:val="0000585C"/>
    <w:rsid w:val="000124F7"/>
    <w:rsid w:val="00013E8E"/>
    <w:rsid w:val="000148BF"/>
    <w:rsid w:val="00016C3A"/>
    <w:rsid w:val="00020615"/>
    <w:rsid w:val="00023747"/>
    <w:rsid w:val="00026D42"/>
    <w:rsid w:val="00034165"/>
    <w:rsid w:val="0004079F"/>
    <w:rsid w:val="000419E7"/>
    <w:rsid w:val="000432B0"/>
    <w:rsid w:val="0004341A"/>
    <w:rsid w:val="00043C42"/>
    <w:rsid w:val="0005108A"/>
    <w:rsid w:val="00051677"/>
    <w:rsid w:val="00051C04"/>
    <w:rsid w:val="00052007"/>
    <w:rsid w:val="00060C94"/>
    <w:rsid w:val="0006292A"/>
    <w:rsid w:val="00063684"/>
    <w:rsid w:val="00063DC6"/>
    <w:rsid w:val="0006764D"/>
    <w:rsid w:val="00071943"/>
    <w:rsid w:val="00072C38"/>
    <w:rsid w:val="00075874"/>
    <w:rsid w:val="00075B4C"/>
    <w:rsid w:val="00084297"/>
    <w:rsid w:val="000869A6"/>
    <w:rsid w:val="00090208"/>
    <w:rsid w:val="000929C9"/>
    <w:rsid w:val="0009366E"/>
    <w:rsid w:val="00093A3B"/>
    <w:rsid w:val="000945E3"/>
    <w:rsid w:val="00095895"/>
    <w:rsid w:val="000970B0"/>
    <w:rsid w:val="000A1B13"/>
    <w:rsid w:val="000A248C"/>
    <w:rsid w:val="000A50E9"/>
    <w:rsid w:val="000A640E"/>
    <w:rsid w:val="000A7A0E"/>
    <w:rsid w:val="000B2D50"/>
    <w:rsid w:val="000B724C"/>
    <w:rsid w:val="000C0147"/>
    <w:rsid w:val="000C2C51"/>
    <w:rsid w:val="000E664A"/>
    <w:rsid w:val="000F2DA3"/>
    <w:rsid w:val="000F454D"/>
    <w:rsid w:val="00101A61"/>
    <w:rsid w:val="0010254E"/>
    <w:rsid w:val="001077A3"/>
    <w:rsid w:val="001162A0"/>
    <w:rsid w:val="00121353"/>
    <w:rsid w:val="00122FDF"/>
    <w:rsid w:val="001274B0"/>
    <w:rsid w:val="001323ED"/>
    <w:rsid w:val="00134BE8"/>
    <w:rsid w:val="001406E3"/>
    <w:rsid w:val="00141B00"/>
    <w:rsid w:val="00150667"/>
    <w:rsid w:val="001508A2"/>
    <w:rsid w:val="0015242C"/>
    <w:rsid w:val="00152A40"/>
    <w:rsid w:val="0015422A"/>
    <w:rsid w:val="001568A1"/>
    <w:rsid w:val="001603FF"/>
    <w:rsid w:val="00160768"/>
    <w:rsid w:val="001607A0"/>
    <w:rsid w:val="00161E9F"/>
    <w:rsid w:val="00166C05"/>
    <w:rsid w:val="00167436"/>
    <w:rsid w:val="0017083B"/>
    <w:rsid w:val="00170EDD"/>
    <w:rsid w:val="00172158"/>
    <w:rsid w:val="00173079"/>
    <w:rsid w:val="00173252"/>
    <w:rsid w:val="00175DF4"/>
    <w:rsid w:val="0017603F"/>
    <w:rsid w:val="001774C8"/>
    <w:rsid w:val="00181F67"/>
    <w:rsid w:val="0018403B"/>
    <w:rsid w:val="001959DD"/>
    <w:rsid w:val="0019696C"/>
    <w:rsid w:val="001A0DB2"/>
    <w:rsid w:val="001A1203"/>
    <w:rsid w:val="001A67A3"/>
    <w:rsid w:val="001B29BD"/>
    <w:rsid w:val="001B5CDF"/>
    <w:rsid w:val="001B66FC"/>
    <w:rsid w:val="001C190E"/>
    <w:rsid w:val="001D22EE"/>
    <w:rsid w:val="001D3BA3"/>
    <w:rsid w:val="001D490C"/>
    <w:rsid w:val="001D4C02"/>
    <w:rsid w:val="001D71B4"/>
    <w:rsid w:val="001E1EF7"/>
    <w:rsid w:val="001E2D62"/>
    <w:rsid w:val="001E3140"/>
    <w:rsid w:val="001E4201"/>
    <w:rsid w:val="001E67CF"/>
    <w:rsid w:val="001E7305"/>
    <w:rsid w:val="001F6586"/>
    <w:rsid w:val="00205568"/>
    <w:rsid w:val="00214055"/>
    <w:rsid w:val="00214895"/>
    <w:rsid w:val="00217BE5"/>
    <w:rsid w:val="00220039"/>
    <w:rsid w:val="002238AF"/>
    <w:rsid w:val="00233625"/>
    <w:rsid w:val="00233E25"/>
    <w:rsid w:val="002351E2"/>
    <w:rsid w:val="0024135D"/>
    <w:rsid w:val="002423D5"/>
    <w:rsid w:val="00246090"/>
    <w:rsid w:val="002469C8"/>
    <w:rsid w:val="0025676F"/>
    <w:rsid w:val="002578A3"/>
    <w:rsid w:val="002605DA"/>
    <w:rsid w:val="00261DAF"/>
    <w:rsid w:val="00270321"/>
    <w:rsid w:val="002767BB"/>
    <w:rsid w:val="00280BBF"/>
    <w:rsid w:val="00282866"/>
    <w:rsid w:val="00284080"/>
    <w:rsid w:val="00286111"/>
    <w:rsid w:val="002929A8"/>
    <w:rsid w:val="00295E1D"/>
    <w:rsid w:val="002968DC"/>
    <w:rsid w:val="002A02D6"/>
    <w:rsid w:val="002A1A9B"/>
    <w:rsid w:val="002A4346"/>
    <w:rsid w:val="002B0A85"/>
    <w:rsid w:val="002B0DE9"/>
    <w:rsid w:val="002B1408"/>
    <w:rsid w:val="002B4804"/>
    <w:rsid w:val="002B4F5F"/>
    <w:rsid w:val="002C01FB"/>
    <w:rsid w:val="002C22E4"/>
    <w:rsid w:val="002C29DD"/>
    <w:rsid w:val="002C4A44"/>
    <w:rsid w:val="002C5A88"/>
    <w:rsid w:val="002C7A83"/>
    <w:rsid w:val="002D329A"/>
    <w:rsid w:val="002D39BB"/>
    <w:rsid w:val="002E22DD"/>
    <w:rsid w:val="002F0C38"/>
    <w:rsid w:val="002F5DD5"/>
    <w:rsid w:val="002F6354"/>
    <w:rsid w:val="003049A7"/>
    <w:rsid w:val="00306292"/>
    <w:rsid w:val="00307BA6"/>
    <w:rsid w:val="0031198D"/>
    <w:rsid w:val="00314371"/>
    <w:rsid w:val="00315612"/>
    <w:rsid w:val="0031587D"/>
    <w:rsid w:val="00320CB2"/>
    <w:rsid w:val="00323B60"/>
    <w:rsid w:val="00324B89"/>
    <w:rsid w:val="0033311A"/>
    <w:rsid w:val="00334C59"/>
    <w:rsid w:val="00335393"/>
    <w:rsid w:val="003363D3"/>
    <w:rsid w:val="0033663F"/>
    <w:rsid w:val="0033691D"/>
    <w:rsid w:val="0035140C"/>
    <w:rsid w:val="00352B85"/>
    <w:rsid w:val="003533CC"/>
    <w:rsid w:val="00357FC0"/>
    <w:rsid w:val="0036732B"/>
    <w:rsid w:val="00370626"/>
    <w:rsid w:val="0037083D"/>
    <w:rsid w:val="00372A53"/>
    <w:rsid w:val="00375B6D"/>
    <w:rsid w:val="00382869"/>
    <w:rsid w:val="00382FAB"/>
    <w:rsid w:val="003838B4"/>
    <w:rsid w:val="00384343"/>
    <w:rsid w:val="00385563"/>
    <w:rsid w:val="00386F8A"/>
    <w:rsid w:val="003933B8"/>
    <w:rsid w:val="00393657"/>
    <w:rsid w:val="003958E9"/>
    <w:rsid w:val="003972AB"/>
    <w:rsid w:val="00397FCB"/>
    <w:rsid w:val="003A25F6"/>
    <w:rsid w:val="003A31EF"/>
    <w:rsid w:val="003A3EFC"/>
    <w:rsid w:val="003A7F0B"/>
    <w:rsid w:val="003B096E"/>
    <w:rsid w:val="003B1E99"/>
    <w:rsid w:val="003B5751"/>
    <w:rsid w:val="003C2CE8"/>
    <w:rsid w:val="003D6D08"/>
    <w:rsid w:val="003D78B6"/>
    <w:rsid w:val="003E6CD9"/>
    <w:rsid w:val="003F4FE9"/>
    <w:rsid w:val="003F7234"/>
    <w:rsid w:val="00400809"/>
    <w:rsid w:val="00401F3C"/>
    <w:rsid w:val="00406196"/>
    <w:rsid w:val="00407436"/>
    <w:rsid w:val="004121A5"/>
    <w:rsid w:val="00413F00"/>
    <w:rsid w:val="00426635"/>
    <w:rsid w:val="00430125"/>
    <w:rsid w:val="004307B1"/>
    <w:rsid w:val="004308C3"/>
    <w:rsid w:val="00433030"/>
    <w:rsid w:val="004335A2"/>
    <w:rsid w:val="00444FF7"/>
    <w:rsid w:val="00446145"/>
    <w:rsid w:val="004604DC"/>
    <w:rsid w:val="00466CC9"/>
    <w:rsid w:val="0046795F"/>
    <w:rsid w:val="00467970"/>
    <w:rsid w:val="00471E81"/>
    <w:rsid w:val="00472C4B"/>
    <w:rsid w:val="00473C5D"/>
    <w:rsid w:val="004740E2"/>
    <w:rsid w:val="0047531A"/>
    <w:rsid w:val="0048668E"/>
    <w:rsid w:val="00491607"/>
    <w:rsid w:val="00494472"/>
    <w:rsid w:val="00497142"/>
    <w:rsid w:val="004A7308"/>
    <w:rsid w:val="004B0053"/>
    <w:rsid w:val="004B5C1F"/>
    <w:rsid w:val="004B6461"/>
    <w:rsid w:val="004B70C6"/>
    <w:rsid w:val="004C1093"/>
    <w:rsid w:val="004C15F4"/>
    <w:rsid w:val="004C2B5C"/>
    <w:rsid w:val="004D7AF6"/>
    <w:rsid w:val="004E0B97"/>
    <w:rsid w:val="004E3AAD"/>
    <w:rsid w:val="004E4884"/>
    <w:rsid w:val="004F5EBF"/>
    <w:rsid w:val="004F7DDB"/>
    <w:rsid w:val="00510392"/>
    <w:rsid w:val="005106BF"/>
    <w:rsid w:val="005138AB"/>
    <w:rsid w:val="00516A75"/>
    <w:rsid w:val="00523B99"/>
    <w:rsid w:val="00536A32"/>
    <w:rsid w:val="00540387"/>
    <w:rsid w:val="00540BF7"/>
    <w:rsid w:val="0054162F"/>
    <w:rsid w:val="00545BD3"/>
    <w:rsid w:val="005479E2"/>
    <w:rsid w:val="00551B20"/>
    <w:rsid w:val="0055485D"/>
    <w:rsid w:val="00560EEE"/>
    <w:rsid w:val="005620E6"/>
    <w:rsid w:val="00565234"/>
    <w:rsid w:val="005661BC"/>
    <w:rsid w:val="00572E9E"/>
    <w:rsid w:val="005740E8"/>
    <w:rsid w:val="00574CBF"/>
    <w:rsid w:val="005761DA"/>
    <w:rsid w:val="00581F87"/>
    <w:rsid w:val="00585DC3"/>
    <w:rsid w:val="0058633C"/>
    <w:rsid w:val="005A28A3"/>
    <w:rsid w:val="005A37DB"/>
    <w:rsid w:val="005A4AB0"/>
    <w:rsid w:val="005A557D"/>
    <w:rsid w:val="005B1BC9"/>
    <w:rsid w:val="005B31F7"/>
    <w:rsid w:val="005B4F76"/>
    <w:rsid w:val="005B73EF"/>
    <w:rsid w:val="005C3E71"/>
    <w:rsid w:val="005C6A4B"/>
    <w:rsid w:val="005C76DA"/>
    <w:rsid w:val="005D1690"/>
    <w:rsid w:val="005D2B8F"/>
    <w:rsid w:val="005D4108"/>
    <w:rsid w:val="005D5AF0"/>
    <w:rsid w:val="005D6005"/>
    <w:rsid w:val="005D61C4"/>
    <w:rsid w:val="005D652D"/>
    <w:rsid w:val="005D6F6B"/>
    <w:rsid w:val="005E1D9A"/>
    <w:rsid w:val="005E1E61"/>
    <w:rsid w:val="005E268E"/>
    <w:rsid w:val="005E3078"/>
    <w:rsid w:val="005E39EB"/>
    <w:rsid w:val="005E55A2"/>
    <w:rsid w:val="005E5D6C"/>
    <w:rsid w:val="005E7CD5"/>
    <w:rsid w:val="005F3EAB"/>
    <w:rsid w:val="005F4765"/>
    <w:rsid w:val="005F5003"/>
    <w:rsid w:val="006016B9"/>
    <w:rsid w:val="00603909"/>
    <w:rsid w:val="0060536E"/>
    <w:rsid w:val="00612C43"/>
    <w:rsid w:val="00614C26"/>
    <w:rsid w:val="0062253F"/>
    <w:rsid w:val="006232A9"/>
    <w:rsid w:val="00623583"/>
    <w:rsid w:val="00625713"/>
    <w:rsid w:val="00625A22"/>
    <w:rsid w:val="006309CE"/>
    <w:rsid w:val="00636A8B"/>
    <w:rsid w:val="00636B01"/>
    <w:rsid w:val="00637756"/>
    <w:rsid w:val="006440B3"/>
    <w:rsid w:val="00644B7A"/>
    <w:rsid w:val="00644D29"/>
    <w:rsid w:val="006468E4"/>
    <w:rsid w:val="00650FF1"/>
    <w:rsid w:val="00651322"/>
    <w:rsid w:val="00654A77"/>
    <w:rsid w:val="006554A0"/>
    <w:rsid w:val="00667232"/>
    <w:rsid w:val="00667501"/>
    <w:rsid w:val="00667820"/>
    <w:rsid w:val="00670C60"/>
    <w:rsid w:val="006734D0"/>
    <w:rsid w:val="0067509A"/>
    <w:rsid w:val="006814B2"/>
    <w:rsid w:val="00681A6D"/>
    <w:rsid w:val="0068431F"/>
    <w:rsid w:val="00693FEF"/>
    <w:rsid w:val="00696F26"/>
    <w:rsid w:val="00697B95"/>
    <w:rsid w:val="006A2562"/>
    <w:rsid w:val="006A791D"/>
    <w:rsid w:val="006B314D"/>
    <w:rsid w:val="006B4135"/>
    <w:rsid w:val="006B64EE"/>
    <w:rsid w:val="006C0A89"/>
    <w:rsid w:val="006C3FB4"/>
    <w:rsid w:val="006C4541"/>
    <w:rsid w:val="006C6263"/>
    <w:rsid w:val="006C7E11"/>
    <w:rsid w:val="006D1199"/>
    <w:rsid w:val="006D2B68"/>
    <w:rsid w:val="006D5F2B"/>
    <w:rsid w:val="006E47EA"/>
    <w:rsid w:val="006F121C"/>
    <w:rsid w:val="006F2A6D"/>
    <w:rsid w:val="006F3D8D"/>
    <w:rsid w:val="006F61A0"/>
    <w:rsid w:val="006F6E47"/>
    <w:rsid w:val="006F74B1"/>
    <w:rsid w:val="006F7D2D"/>
    <w:rsid w:val="00701702"/>
    <w:rsid w:val="0070195D"/>
    <w:rsid w:val="00706FDE"/>
    <w:rsid w:val="00707618"/>
    <w:rsid w:val="00711262"/>
    <w:rsid w:val="007150E7"/>
    <w:rsid w:val="007166FA"/>
    <w:rsid w:val="007168CF"/>
    <w:rsid w:val="00716A9B"/>
    <w:rsid w:val="0071731A"/>
    <w:rsid w:val="00717643"/>
    <w:rsid w:val="00717F7E"/>
    <w:rsid w:val="00720CCE"/>
    <w:rsid w:val="007238BF"/>
    <w:rsid w:val="007245C7"/>
    <w:rsid w:val="00726E13"/>
    <w:rsid w:val="007310C8"/>
    <w:rsid w:val="00731CF5"/>
    <w:rsid w:val="00732ECF"/>
    <w:rsid w:val="0073451A"/>
    <w:rsid w:val="00736357"/>
    <w:rsid w:val="00752C6C"/>
    <w:rsid w:val="00754F80"/>
    <w:rsid w:val="00756112"/>
    <w:rsid w:val="00756D06"/>
    <w:rsid w:val="00757AC0"/>
    <w:rsid w:val="0076625E"/>
    <w:rsid w:val="007718D5"/>
    <w:rsid w:val="00772FF5"/>
    <w:rsid w:val="007731C3"/>
    <w:rsid w:val="00773679"/>
    <w:rsid w:val="00773F36"/>
    <w:rsid w:val="00775727"/>
    <w:rsid w:val="00776B5F"/>
    <w:rsid w:val="0078054C"/>
    <w:rsid w:val="007907C9"/>
    <w:rsid w:val="00791F16"/>
    <w:rsid w:val="007937E4"/>
    <w:rsid w:val="007A0924"/>
    <w:rsid w:val="007A4BDC"/>
    <w:rsid w:val="007B4BFA"/>
    <w:rsid w:val="007B5E20"/>
    <w:rsid w:val="007B7843"/>
    <w:rsid w:val="007C26EF"/>
    <w:rsid w:val="007D3165"/>
    <w:rsid w:val="007D7A4D"/>
    <w:rsid w:val="007D7CB4"/>
    <w:rsid w:val="007E06CE"/>
    <w:rsid w:val="007E3A81"/>
    <w:rsid w:val="007E5D3D"/>
    <w:rsid w:val="007E6A6D"/>
    <w:rsid w:val="007F0E1A"/>
    <w:rsid w:val="007F2589"/>
    <w:rsid w:val="007F33B8"/>
    <w:rsid w:val="007F6C5A"/>
    <w:rsid w:val="00802336"/>
    <w:rsid w:val="00803053"/>
    <w:rsid w:val="00806CA7"/>
    <w:rsid w:val="00806D2E"/>
    <w:rsid w:val="00810CCE"/>
    <w:rsid w:val="0081779C"/>
    <w:rsid w:val="00820BBF"/>
    <w:rsid w:val="008211CE"/>
    <w:rsid w:val="00824CF9"/>
    <w:rsid w:val="00824FAC"/>
    <w:rsid w:val="008260AE"/>
    <w:rsid w:val="00826255"/>
    <w:rsid w:val="008268AA"/>
    <w:rsid w:val="00837284"/>
    <w:rsid w:val="00837637"/>
    <w:rsid w:val="00837EB5"/>
    <w:rsid w:val="0084137B"/>
    <w:rsid w:val="008421DA"/>
    <w:rsid w:val="00844529"/>
    <w:rsid w:val="00847D1D"/>
    <w:rsid w:val="00852AD4"/>
    <w:rsid w:val="00860DA7"/>
    <w:rsid w:val="00860F97"/>
    <w:rsid w:val="00861331"/>
    <w:rsid w:val="00862E58"/>
    <w:rsid w:val="008650A0"/>
    <w:rsid w:val="0086545B"/>
    <w:rsid w:val="0086618A"/>
    <w:rsid w:val="00870363"/>
    <w:rsid w:val="00872E3D"/>
    <w:rsid w:val="00872EFC"/>
    <w:rsid w:val="00876106"/>
    <w:rsid w:val="008772E2"/>
    <w:rsid w:val="008774CC"/>
    <w:rsid w:val="00881914"/>
    <w:rsid w:val="008819C1"/>
    <w:rsid w:val="0088259B"/>
    <w:rsid w:val="00883D15"/>
    <w:rsid w:val="008878D9"/>
    <w:rsid w:val="00890450"/>
    <w:rsid w:val="00890B02"/>
    <w:rsid w:val="0089742B"/>
    <w:rsid w:val="008A07AF"/>
    <w:rsid w:val="008A1AAC"/>
    <w:rsid w:val="008A334C"/>
    <w:rsid w:val="008A6CE2"/>
    <w:rsid w:val="008A7A13"/>
    <w:rsid w:val="008C77DD"/>
    <w:rsid w:val="008C79D0"/>
    <w:rsid w:val="008D4AEE"/>
    <w:rsid w:val="008D4EE7"/>
    <w:rsid w:val="008E073D"/>
    <w:rsid w:val="008E212F"/>
    <w:rsid w:val="008E36E6"/>
    <w:rsid w:val="008E4C02"/>
    <w:rsid w:val="008F2224"/>
    <w:rsid w:val="008F4DED"/>
    <w:rsid w:val="008F583A"/>
    <w:rsid w:val="008F60C0"/>
    <w:rsid w:val="008F7F5D"/>
    <w:rsid w:val="00907349"/>
    <w:rsid w:val="00907B00"/>
    <w:rsid w:val="009137F5"/>
    <w:rsid w:val="00914E36"/>
    <w:rsid w:val="009162EE"/>
    <w:rsid w:val="009166BF"/>
    <w:rsid w:val="00927AEF"/>
    <w:rsid w:val="00932359"/>
    <w:rsid w:val="00933882"/>
    <w:rsid w:val="00935615"/>
    <w:rsid w:val="00942EF6"/>
    <w:rsid w:val="009530FA"/>
    <w:rsid w:val="00953456"/>
    <w:rsid w:val="00955129"/>
    <w:rsid w:val="00956F6C"/>
    <w:rsid w:val="00960966"/>
    <w:rsid w:val="009624DE"/>
    <w:rsid w:val="00962CC3"/>
    <w:rsid w:val="0096719A"/>
    <w:rsid w:val="009708E9"/>
    <w:rsid w:val="009709A5"/>
    <w:rsid w:val="00974DC7"/>
    <w:rsid w:val="00980578"/>
    <w:rsid w:val="00980896"/>
    <w:rsid w:val="00982523"/>
    <w:rsid w:val="009833B8"/>
    <w:rsid w:val="00983A0C"/>
    <w:rsid w:val="00986C71"/>
    <w:rsid w:val="0099339C"/>
    <w:rsid w:val="00994EE3"/>
    <w:rsid w:val="009953A6"/>
    <w:rsid w:val="009B0E64"/>
    <w:rsid w:val="009B7994"/>
    <w:rsid w:val="009C5570"/>
    <w:rsid w:val="009C72FA"/>
    <w:rsid w:val="009D05E8"/>
    <w:rsid w:val="009D2BE5"/>
    <w:rsid w:val="009D4384"/>
    <w:rsid w:val="009D6B1C"/>
    <w:rsid w:val="009E0793"/>
    <w:rsid w:val="009E1A4C"/>
    <w:rsid w:val="009E2E66"/>
    <w:rsid w:val="009F059E"/>
    <w:rsid w:val="009F0C43"/>
    <w:rsid w:val="009F595D"/>
    <w:rsid w:val="009F7072"/>
    <w:rsid w:val="00A03C70"/>
    <w:rsid w:val="00A051C0"/>
    <w:rsid w:val="00A05754"/>
    <w:rsid w:val="00A1060B"/>
    <w:rsid w:val="00A10A44"/>
    <w:rsid w:val="00A134ED"/>
    <w:rsid w:val="00A13F49"/>
    <w:rsid w:val="00A14312"/>
    <w:rsid w:val="00A23027"/>
    <w:rsid w:val="00A27D6A"/>
    <w:rsid w:val="00A35245"/>
    <w:rsid w:val="00A35BDD"/>
    <w:rsid w:val="00A36B31"/>
    <w:rsid w:val="00A3783D"/>
    <w:rsid w:val="00A40CA8"/>
    <w:rsid w:val="00A436FA"/>
    <w:rsid w:val="00A44101"/>
    <w:rsid w:val="00A5394B"/>
    <w:rsid w:val="00A548CE"/>
    <w:rsid w:val="00A548EE"/>
    <w:rsid w:val="00A55962"/>
    <w:rsid w:val="00A57BD3"/>
    <w:rsid w:val="00A6095A"/>
    <w:rsid w:val="00A60A19"/>
    <w:rsid w:val="00A62D7A"/>
    <w:rsid w:val="00A64B47"/>
    <w:rsid w:val="00A706BC"/>
    <w:rsid w:val="00A762DF"/>
    <w:rsid w:val="00A8088C"/>
    <w:rsid w:val="00A87AB6"/>
    <w:rsid w:val="00A90FB3"/>
    <w:rsid w:val="00A9313D"/>
    <w:rsid w:val="00A95E27"/>
    <w:rsid w:val="00A968E1"/>
    <w:rsid w:val="00A96F65"/>
    <w:rsid w:val="00AA2176"/>
    <w:rsid w:val="00AA5406"/>
    <w:rsid w:val="00AB74B7"/>
    <w:rsid w:val="00AC1CD4"/>
    <w:rsid w:val="00AC31F2"/>
    <w:rsid w:val="00AC3FC7"/>
    <w:rsid w:val="00AC7C41"/>
    <w:rsid w:val="00AD408E"/>
    <w:rsid w:val="00AD52CE"/>
    <w:rsid w:val="00AE2D0F"/>
    <w:rsid w:val="00AE46CC"/>
    <w:rsid w:val="00AF4C53"/>
    <w:rsid w:val="00AF6992"/>
    <w:rsid w:val="00AF72D8"/>
    <w:rsid w:val="00B00AB9"/>
    <w:rsid w:val="00B01A79"/>
    <w:rsid w:val="00B03B1E"/>
    <w:rsid w:val="00B0424C"/>
    <w:rsid w:val="00B06766"/>
    <w:rsid w:val="00B07A6D"/>
    <w:rsid w:val="00B14A47"/>
    <w:rsid w:val="00B15805"/>
    <w:rsid w:val="00B23A1A"/>
    <w:rsid w:val="00B260F6"/>
    <w:rsid w:val="00B322FD"/>
    <w:rsid w:val="00B324E4"/>
    <w:rsid w:val="00B375A7"/>
    <w:rsid w:val="00B41DCC"/>
    <w:rsid w:val="00B45230"/>
    <w:rsid w:val="00B477D5"/>
    <w:rsid w:val="00B47981"/>
    <w:rsid w:val="00B50AE9"/>
    <w:rsid w:val="00B537BE"/>
    <w:rsid w:val="00B57160"/>
    <w:rsid w:val="00B57DD8"/>
    <w:rsid w:val="00B717C2"/>
    <w:rsid w:val="00B71C14"/>
    <w:rsid w:val="00B71F5F"/>
    <w:rsid w:val="00B73341"/>
    <w:rsid w:val="00B7744E"/>
    <w:rsid w:val="00B83C48"/>
    <w:rsid w:val="00B8520C"/>
    <w:rsid w:val="00B9028E"/>
    <w:rsid w:val="00B91033"/>
    <w:rsid w:val="00B94B41"/>
    <w:rsid w:val="00BA4D59"/>
    <w:rsid w:val="00BA5181"/>
    <w:rsid w:val="00BB10ED"/>
    <w:rsid w:val="00BB32C5"/>
    <w:rsid w:val="00BC34B7"/>
    <w:rsid w:val="00BC4F59"/>
    <w:rsid w:val="00BC4FF5"/>
    <w:rsid w:val="00BC7DB5"/>
    <w:rsid w:val="00BD2271"/>
    <w:rsid w:val="00BD3877"/>
    <w:rsid w:val="00BD69FA"/>
    <w:rsid w:val="00BE14D1"/>
    <w:rsid w:val="00BE1EBE"/>
    <w:rsid w:val="00BE33DC"/>
    <w:rsid w:val="00BE560A"/>
    <w:rsid w:val="00BE6BAF"/>
    <w:rsid w:val="00BF02F2"/>
    <w:rsid w:val="00BF1B10"/>
    <w:rsid w:val="00BF25CC"/>
    <w:rsid w:val="00BF3AA4"/>
    <w:rsid w:val="00C02433"/>
    <w:rsid w:val="00C02500"/>
    <w:rsid w:val="00C041F9"/>
    <w:rsid w:val="00C10ED1"/>
    <w:rsid w:val="00C12103"/>
    <w:rsid w:val="00C15584"/>
    <w:rsid w:val="00C17920"/>
    <w:rsid w:val="00C21E65"/>
    <w:rsid w:val="00C22F8F"/>
    <w:rsid w:val="00C23264"/>
    <w:rsid w:val="00C32CEE"/>
    <w:rsid w:val="00C33E79"/>
    <w:rsid w:val="00C35C57"/>
    <w:rsid w:val="00C369B1"/>
    <w:rsid w:val="00C377CF"/>
    <w:rsid w:val="00C4256E"/>
    <w:rsid w:val="00C43362"/>
    <w:rsid w:val="00C5033C"/>
    <w:rsid w:val="00C53CEF"/>
    <w:rsid w:val="00C56340"/>
    <w:rsid w:val="00C60A54"/>
    <w:rsid w:val="00C60CD0"/>
    <w:rsid w:val="00C71940"/>
    <w:rsid w:val="00C71CA4"/>
    <w:rsid w:val="00C73D0E"/>
    <w:rsid w:val="00C81E91"/>
    <w:rsid w:val="00C87E7B"/>
    <w:rsid w:val="00C87FD8"/>
    <w:rsid w:val="00C91EA7"/>
    <w:rsid w:val="00C92BD9"/>
    <w:rsid w:val="00C9333E"/>
    <w:rsid w:val="00C961B2"/>
    <w:rsid w:val="00CA1385"/>
    <w:rsid w:val="00CA405E"/>
    <w:rsid w:val="00CB0992"/>
    <w:rsid w:val="00CB2112"/>
    <w:rsid w:val="00CB2BFA"/>
    <w:rsid w:val="00CB38EE"/>
    <w:rsid w:val="00CB5DCD"/>
    <w:rsid w:val="00CC00A3"/>
    <w:rsid w:val="00CC066D"/>
    <w:rsid w:val="00CD41ED"/>
    <w:rsid w:val="00CD48CB"/>
    <w:rsid w:val="00CD4B6D"/>
    <w:rsid w:val="00CD6F02"/>
    <w:rsid w:val="00CD774E"/>
    <w:rsid w:val="00CE0BF6"/>
    <w:rsid w:val="00CE6034"/>
    <w:rsid w:val="00CF6633"/>
    <w:rsid w:val="00D00BAA"/>
    <w:rsid w:val="00D03B09"/>
    <w:rsid w:val="00D06493"/>
    <w:rsid w:val="00D07CC7"/>
    <w:rsid w:val="00D12B46"/>
    <w:rsid w:val="00D1451D"/>
    <w:rsid w:val="00D14D0D"/>
    <w:rsid w:val="00D20160"/>
    <w:rsid w:val="00D2084B"/>
    <w:rsid w:val="00D21930"/>
    <w:rsid w:val="00D21D1E"/>
    <w:rsid w:val="00D34183"/>
    <w:rsid w:val="00D4059B"/>
    <w:rsid w:val="00D40F5A"/>
    <w:rsid w:val="00D416AE"/>
    <w:rsid w:val="00D44548"/>
    <w:rsid w:val="00D4586C"/>
    <w:rsid w:val="00D460E6"/>
    <w:rsid w:val="00D50C15"/>
    <w:rsid w:val="00D52AC6"/>
    <w:rsid w:val="00D52EAB"/>
    <w:rsid w:val="00D531CB"/>
    <w:rsid w:val="00D53CB3"/>
    <w:rsid w:val="00D569E0"/>
    <w:rsid w:val="00D664E4"/>
    <w:rsid w:val="00D71A95"/>
    <w:rsid w:val="00D77D91"/>
    <w:rsid w:val="00D81A46"/>
    <w:rsid w:val="00D864FB"/>
    <w:rsid w:val="00D87FDD"/>
    <w:rsid w:val="00D90486"/>
    <w:rsid w:val="00D90F91"/>
    <w:rsid w:val="00D9385B"/>
    <w:rsid w:val="00DB337E"/>
    <w:rsid w:val="00DB66D9"/>
    <w:rsid w:val="00DB6802"/>
    <w:rsid w:val="00DB6AEC"/>
    <w:rsid w:val="00DC28C3"/>
    <w:rsid w:val="00DC3E19"/>
    <w:rsid w:val="00DC4992"/>
    <w:rsid w:val="00DC4A38"/>
    <w:rsid w:val="00DC5904"/>
    <w:rsid w:val="00DD0E2F"/>
    <w:rsid w:val="00DD2BAD"/>
    <w:rsid w:val="00DD3F77"/>
    <w:rsid w:val="00DE71D9"/>
    <w:rsid w:val="00DE75D2"/>
    <w:rsid w:val="00DE7A1B"/>
    <w:rsid w:val="00DF02D8"/>
    <w:rsid w:val="00E00390"/>
    <w:rsid w:val="00E01E73"/>
    <w:rsid w:val="00E02072"/>
    <w:rsid w:val="00E04392"/>
    <w:rsid w:val="00E04E9C"/>
    <w:rsid w:val="00E111AB"/>
    <w:rsid w:val="00E11B2A"/>
    <w:rsid w:val="00E13D52"/>
    <w:rsid w:val="00E1540A"/>
    <w:rsid w:val="00E15FE0"/>
    <w:rsid w:val="00E2053B"/>
    <w:rsid w:val="00E23B30"/>
    <w:rsid w:val="00E267B1"/>
    <w:rsid w:val="00E3718F"/>
    <w:rsid w:val="00E427A1"/>
    <w:rsid w:val="00E465FC"/>
    <w:rsid w:val="00E50DED"/>
    <w:rsid w:val="00E52C50"/>
    <w:rsid w:val="00E54BB3"/>
    <w:rsid w:val="00E57CD8"/>
    <w:rsid w:val="00E61184"/>
    <w:rsid w:val="00E64964"/>
    <w:rsid w:val="00E66513"/>
    <w:rsid w:val="00E67479"/>
    <w:rsid w:val="00E73661"/>
    <w:rsid w:val="00E75FA0"/>
    <w:rsid w:val="00E76B4F"/>
    <w:rsid w:val="00E7769C"/>
    <w:rsid w:val="00E83DDA"/>
    <w:rsid w:val="00E8570F"/>
    <w:rsid w:val="00E87955"/>
    <w:rsid w:val="00E91140"/>
    <w:rsid w:val="00E9241D"/>
    <w:rsid w:val="00E92ECC"/>
    <w:rsid w:val="00E94522"/>
    <w:rsid w:val="00E946AB"/>
    <w:rsid w:val="00EA32D8"/>
    <w:rsid w:val="00EA3AB2"/>
    <w:rsid w:val="00EA479A"/>
    <w:rsid w:val="00EB0A76"/>
    <w:rsid w:val="00EB1CDD"/>
    <w:rsid w:val="00EB2B6B"/>
    <w:rsid w:val="00EC1B11"/>
    <w:rsid w:val="00ED3D85"/>
    <w:rsid w:val="00ED4C16"/>
    <w:rsid w:val="00ED5547"/>
    <w:rsid w:val="00ED72C6"/>
    <w:rsid w:val="00EE012C"/>
    <w:rsid w:val="00EE1169"/>
    <w:rsid w:val="00EE1986"/>
    <w:rsid w:val="00EE2766"/>
    <w:rsid w:val="00EE53FB"/>
    <w:rsid w:val="00EE5F63"/>
    <w:rsid w:val="00EE75D4"/>
    <w:rsid w:val="00EF3246"/>
    <w:rsid w:val="00EF4195"/>
    <w:rsid w:val="00EF6C79"/>
    <w:rsid w:val="00EF78FA"/>
    <w:rsid w:val="00F04FCE"/>
    <w:rsid w:val="00F07469"/>
    <w:rsid w:val="00F07D6B"/>
    <w:rsid w:val="00F109AB"/>
    <w:rsid w:val="00F167F7"/>
    <w:rsid w:val="00F20AB7"/>
    <w:rsid w:val="00F257E7"/>
    <w:rsid w:val="00F31088"/>
    <w:rsid w:val="00F31CD9"/>
    <w:rsid w:val="00F33E13"/>
    <w:rsid w:val="00F3528B"/>
    <w:rsid w:val="00F3667A"/>
    <w:rsid w:val="00F375C2"/>
    <w:rsid w:val="00F43EDE"/>
    <w:rsid w:val="00F44986"/>
    <w:rsid w:val="00F46F7C"/>
    <w:rsid w:val="00F52C31"/>
    <w:rsid w:val="00F54152"/>
    <w:rsid w:val="00F573EA"/>
    <w:rsid w:val="00F620D9"/>
    <w:rsid w:val="00F63951"/>
    <w:rsid w:val="00F63D24"/>
    <w:rsid w:val="00F67E8E"/>
    <w:rsid w:val="00F76F1D"/>
    <w:rsid w:val="00F77494"/>
    <w:rsid w:val="00F808B4"/>
    <w:rsid w:val="00F81700"/>
    <w:rsid w:val="00F86C85"/>
    <w:rsid w:val="00F9098A"/>
    <w:rsid w:val="00F941C7"/>
    <w:rsid w:val="00F94373"/>
    <w:rsid w:val="00F94CB4"/>
    <w:rsid w:val="00FB1ACB"/>
    <w:rsid w:val="00FB60E8"/>
    <w:rsid w:val="00FB6F72"/>
    <w:rsid w:val="00FC26A8"/>
    <w:rsid w:val="00FC34ED"/>
    <w:rsid w:val="00FC41AF"/>
    <w:rsid w:val="00FC4D3A"/>
    <w:rsid w:val="00FC7634"/>
    <w:rsid w:val="00FD19C6"/>
    <w:rsid w:val="00FD2D5C"/>
    <w:rsid w:val="00FD4179"/>
    <w:rsid w:val="00FD69BB"/>
    <w:rsid w:val="00FE043D"/>
    <w:rsid w:val="00FE7485"/>
    <w:rsid w:val="00FF10EB"/>
    <w:rsid w:val="00FF3E49"/>
    <w:rsid w:val="00FF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C671E-C9B9-4907-A0E2-F09EB7D7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D7A"/>
    <w:pPr>
      <w:autoSpaceDE w:val="0"/>
      <w:autoSpaceDN w:val="0"/>
      <w:adjustRightInd w:val="0"/>
      <w:ind w:firstLine="283"/>
      <w:jc w:val="both"/>
    </w:pPr>
    <w:rPr>
      <w:rFonts w:ascii="Times New Roman" w:eastAsia="Times New Roman" w:hAnsi="Times New Roman"/>
      <w:color w:val="000000"/>
      <w:sz w:val="22"/>
    </w:rPr>
  </w:style>
  <w:style w:type="character" w:customStyle="1" w:styleId="a4">
    <w:name w:val="Основной текст Знак"/>
    <w:link w:val="a3"/>
    <w:rsid w:val="00A62D7A"/>
    <w:rPr>
      <w:rFonts w:ascii="Times New Roman" w:eastAsia="Times New Roman" w:hAnsi="Times New Roman"/>
      <w:color w:val="000000"/>
      <w:sz w:val="22"/>
      <w:szCs w:val="22"/>
    </w:rPr>
  </w:style>
  <w:style w:type="paragraph" w:styleId="a5">
    <w:name w:val="footnote text"/>
    <w:basedOn w:val="a"/>
    <w:link w:val="a6"/>
    <w:semiHidden/>
    <w:rsid w:val="00A62D7A"/>
    <w:rPr>
      <w:rFonts w:ascii="Times New Roman" w:eastAsia="Times New Roman" w:hAnsi="Times New Roman"/>
    </w:rPr>
  </w:style>
  <w:style w:type="character" w:customStyle="1" w:styleId="a6">
    <w:name w:val="Текст сноски Знак"/>
    <w:link w:val="a5"/>
    <w:semiHidden/>
    <w:rsid w:val="00A62D7A"/>
    <w:rPr>
      <w:rFonts w:ascii="Times New Roman" w:eastAsia="Times New Roman" w:hAnsi="Times New Roman"/>
    </w:rPr>
  </w:style>
  <w:style w:type="character" w:styleId="a7">
    <w:name w:val="footnote reference"/>
    <w:semiHidden/>
    <w:rsid w:val="00A62D7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62D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62D7A"/>
    <w:rPr>
      <w:rFonts w:ascii="Times New Roman CYR" w:hAnsi="Times New Roman CYR"/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62D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62D7A"/>
    <w:rPr>
      <w:rFonts w:ascii="Times New Roman CYR" w:hAnsi="Times New Roman CYR"/>
      <w:sz w:val="24"/>
      <w:szCs w:val="22"/>
      <w:lang w:eastAsia="en-US"/>
    </w:rPr>
  </w:style>
  <w:style w:type="character" w:styleId="ac">
    <w:name w:val="Hyperlink"/>
    <w:uiPriority w:val="99"/>
    <w:unhideWhenUsed/>
    <w:rsid w:val="00FB6F72"/>
    <w:rPr>
      <w:color w:val="0000FF"/>
      <w:u w:val="single"/>
    </w:rPr>
  </w:style>
  <w:style w:type="character" w:customStyle="1" w:styleId="fontstyle21">
    <w:name w:val="fontstyle21"/>
    <w:rsid w:val="002F0C38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rsid w:val="00644B7A"/>
    <w:rPr>
      <w:rFonts w:ascii="MyriadPro-Bold" w:hAnsi="MyriadPro-Bold" w:hint="default"/>
      <w:b/>
      <w:bCs/>
      <w:i w:val="0"/>
      <w:iCs w:val="0"/>
      <w:color w:val="25408F"/>
      <w:sz w:val="28"/>
      <w:szCs w:val="28"/>
    </w:rPr>
  </w:style>
  <w:style w:type="character" w:customStyle="1" w:styleId="fontstyle11">
    <w:name w:val="fontstyle11"/>
    <w:rsid w:val="00644B7A"/>
    <w:rPr>
      <w:rFonts w:ascii="MyriadPro-Regular" w:hAnsi="MyriadPro-Regular" w:hint="default"/>
      <w:b w:val="0"/>
      <w:bCs w:val="0"/>
      <w:i w:val="0"/>
      <w:iCs w:val="0"/>
      <w:color w:val="000000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5E26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uiPriority w:val="22"/>
    <w:qFormat/>
    <w:rsid w:val="005E268E"/>
    <w:rPr>
      <w:b/>
      <w:bCs/>
    </w:rPr>
  </w:style>
  <w:style w:type="character" w:styleId="af">
    <w:name w:val="Emphasis"/>
    <w:uiPriority w:val="20"/>
    <w:qFormat/>
    <w:rsid w:val="005E268E"/>
    <w:rPr>
      <w:i/>
      <w:iCs/>
    </w:rPr>
  </w:style>
  <w:style w:type="character" w:customStyle="1" w:styleId="fontstyle31">
    <w:name w:val="fontstyle31"/>
    <w:rsid w:val="00C23264"/>
    <w:rPr>
      <w:rFonts w:ascii="PTSans-Regular" w:hAnsi="PTSans-Regular" w:hint="default"/>
      <w:b w:val="0"/>
      <w:bCs w:val="0"/>
      <w:i w:val="0"/>
      <w:iCs w:val="0"/>
      <w:color w:val="25408F"/>
      <w:sz w:val="20"/>
      <w:szCs w:val="20"/>
    </w:rPr>
  </w:style>
  <w:style w:type="character" w:customStyle="1" w:styleId="Hyperlink0">
    <w:name w:val="Hyperlink.0"/>
    <w:basedOn w:val="a0"/>
    <w:rsid w:val="00DE7A1B"/>
    <w:rPr>
      <w:color w:val="0000FF"/>
      <w:sz w:val="20"/>
      <w:szCs w:val="20"/>
      <w:u w:val="single" w:color="0000FF"/>
      <w:lang w:val="en-US"/>
    </w:rPr>
  </w:style>
  <w:style w:type="character" w:customStyle="1" w:styleId="af0">
    <w:name w:val="Нет"/>
    <w:rsid w:val="00DE7A1B"/>
  </w:style>
  <w:style w:type="paragraph" w:styleId="af1">
    <w:name w:val="List Paragraph"/>
    <w:basedOn w:val="a"/>
    <w:uiPriority w:val="34"/>
    <w:qFormat/>
    <w:rsid w:val="00D2084B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386F8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86F8A"/>
  </w:style>
  <w:style w:type="character" w:customStyle="1" w:styleId="af4">
    <w:name w:val="Текст примечания Знак"/>
    <w:basedOn w:val="a0"/>
    <w:link w:val="af3"/>
    <w:uiPriority w:val="99"/>
    <w:semiHidden/>
    <w:rsid w:val="00386F8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86F8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86F8A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386F8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86F8A"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1"/>
    <w:qFormat/>
    <w:rsid w:val="00A96F6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Без интервала Знак"/>
    <w:basedOn w:val="a0"/>
    <w:link w:val="af9"/>
    <w:uiPriority w:val="1"/>
    <w:rsid w:val="00A96F6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13" Type="http://schemas.openxmlformats.org/officeDocument/2006/relationships/hyperlink" Target="https://scholar.google.com/citations?user=Z9tacXwAAAAJ" TargetMode="External"/><Relationship Id="rId18" Type="http://schemas.openxmlformats.org/officeDocument/2006/relationships/hyperlink" Target="https://scholar.google.ru/citations?user=rwKPImIAAAA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scholar.google.ru/citations?user=rwKPImIAAAAJ" TargetMode="External"/><Relationship Id="rId17" Type="http://schemas.openxmlformats.org/officeDocument/2006/relationships/hyperlink" Target="https://www.webofscience.com/wos/author/record/12991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437609097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ofscience.com/wos/author/record/12991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1-4615-97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opus.com/authid/detail.uri?authorId=43760909700" TargetMode="External"/><Relationship Id="rId19" Type="http://schemas.openxmlformats.org/officeDocument/2006/relationships/hyperlink" Target="https://scholar.google.com/citations?user=Z9tacXwAAAA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4615-9731" TargetMode="External"/><Relationship Id="rId14" Type="http://schemas.openxmlformats.org/officeDocument/2006/relationships/hyperlink" Target="mailto:petrov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8D60-716D-4A41-AD4B-403E7B65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3486</CharactersWithSpaces>
  <SharedDoc>false</SharedDoc>
  <HLinks>
    <vt:vector size="72" baseType="variant">
      <vt:variant>
        <vt:i4>5636120</vt:i4>
      </vt:variant>
      <vt:variant>
        <vt:i4>33</vt:i4>
      </vt:variant>
      <vt:variant>
        <vt:i4>0</vt:i4>
      </vt:variant>
      <vt:variant>
        <vt:i4>5</vt:i4>
      </vt:variant>
      <vt:variant>
        <vt:lpwstr>https://orcid.org/0000-0001-4256-3854</vt:lpwstr>
      </vt:variant>
      <vt:variant>
        <vt:lpwstr/>
      </vt:variant>
      <vt:variant>
        <vt:i4>3538945</vt:i4>
      </vt:variant>
      <vt:variant>
        <vt:i4>30</vt:i4>
      </vt:variant>
      <vt:variant>
        <vt:i4>0</vt:i4>
      </vt:variant>
      <vt:variant>
        <vt:i4>5</vt:i4>
      </vt:variant>
      <vt:variant>
        <vt:lpwstr>mailto:petrov@mail.ru</vt:lpwstr>
      </vt:variant>
      <vt:variant>
        <vt:lpwstr/>
      </vt:variant>
      <vt:variant>
        <vt:i4>6094867</vt:i4>
      </vt:variant>
      <vt:variant>
        <vt:i4>27</vt:i4>
      </vt:variant>
      <vt:variant>
        <vt:i4>0</vt:i4>
      </vt:variant>
      <vt:variant>
        <vt:i4>5</vt:i4>
      </vt:variant>
      <vt:variant>
        <vt:lpwstr>https://orcid.org/0000-0001-4615-9731</vt:lpwstr>
      </vt:variant>
      <vt:variant>
        <vt:lpwstr/>
      </vt:variant>
      <vt:variant>
        <vt:i4>3801102</vt:i4>
      </vt:variant>
      <vt:variant>
        <vt:i4>24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  <vt:variant>
        <vt:i4>5636120</vt:i4>
      </vt:variant>
      <vt:variant>
        <vt:i4>21</vt:i4>
      </vt:variant>
      <vt:variant>
        <vt:i4>0</vt:i4>
      </vt:variant>
      <vt:variant>
        <vt:i4>5</vt:i4>
      </vt:variant>
      <vt:variant>
        <vt:lpwstr>https://orcid.org/0000-0001-4256-3854</vt:lpwstr>
      </vt:variant>
      <vt:variant>
        <vt:lpwstr/>
      </vt:variant>
      <vt:variant>
        <vt:i4>3538945</vt:i4>
      </vt:variant>
      <vt:variant>
        <vt:i4>18</vt:i4>
      </vt:variant>
      <vt:variant>
        <vt:i4>0</vt:i4>
      </vt:variant>
      <vt:variant>
        <vt:i4>5</vt:i4>
      </vt:variant>
      <vt:variant>
        <vt:lpwstr>mailto:petrov@mail.ru</vt:lpwstr>
      </vt:variant>
      <vt:variant>
        <vt:lpwstr/>
      </vt:variant>
      <vt:variant>
        <vt:i4>6094867</vt:i4>
      </vt:variant>
      <vt:variant>
        <vt:i4>15</vt:i4>
      </vt:variant>
      <vt:variant>
        <vt:i4>0</vt:i4>
      </vt:variant>
      <vt:variant>
        <vt:i4>5</vt:i4>
      </vt:variant>
      <vt:variant>
        <vt:lpwstr>https://orcid.org/0000-0001-4615-9731</vt:lpwstr>
      </vt:variant>
      <vt:variant>
        <vt:lpwstr/>
      </vt:variant>
      <vt:variant>
        <vt:i4>3801102</vt:i4>
      </vt:variant>
      <vt:variant>
        <vt:i4>12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  <vt:variant>
        <vt:i4>5636120</vt:i4>
      </vt:variant>
      <vt:variant>
        <vt:i4>9</vt:i4>
      </vt:variant>
      <vt:variant>
        <vt:i4>0</vt:i4>
      </vt:variant>
      <vt:variant>
        <vt:i4>5</vt:i4>
      </vt:variant>
      <vt:variant>
        <vt:lpwstr>https://orcid.org/0000-0001-4256-3854</vt:lpwstr>
      </vt:variant>
      <vt:variant>
        <vt:lpwstr/>
      </vt:variant>
      <vt:variant>
        <vt:i4>3538945</vt:i4>
      </vt:variant>
      <vt:variant>
        <vt:i4>6</vt:i4>
      </vt:variant>
      <vt:variant>
        <vt:i4>0</vt:i4>
      </vt:variant>
      <vt:variant>
        <vt:i4>5</vt:i4>
      </vt:variant>
      <vt:variant>
        <vt:lpwstr>mailto:petrov@mail.ru</vt:lpwstr>
      </vt:variant>
      <vt:variant>
        <vt:lpwstr/>
      </vt:variant>
      <vt:variant>
        <vt:i4>6094867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https://orcid.org/0000-0001-4615-9731</vt:lpwstr>
      </vt:variant>
      <vt:variant>
        <vt:lpwstr/>
      </vt:variant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Учетная запись Майкрософт</cp:lastModifiedBy>
  <cp:revision>7</cp:revision>
  <dcterms:created xsi:type="dcterms:W3CDTF">2023-10-28T22:00:00Z</dcterms:created>
  <dcterms:modified xsi:type="dcterms:W3CDTF">2023-10-28T22:55:00Z</dcterms:modified>
</cp:coreProperties>
</file>